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Harmonogram pracy biblioteki szkolnej</w:t>
      </w:r>
    </w:p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 okresie czasowego ograniczenia funkcjonowania jednostek systemu oświaty,</w:t>
      </w:r>
    </w:p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związku z zapobieganiem, przeciwdziałaniem i zwalczaniem COVID-19</w:t>
      </w:r>
    </w:p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 roku szkolnym 2020 / 2021</w:t>
      </w:r>
    </w:p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Zespół Szkół O</w:t>
      </w:r>
      <w:r w:rsidRPr="002669F5">
        <w:rPr>
          <w:rFonts w:eastAsia="Times New Roman" w:cstheme="minorHAnsi"/>
          <w:i/>
          <w:color w:val="000000"/>
          <w:sz w:val="28"/>
          <w:szCs w:val="28"/>
        </w:rPr>
        <w:t>gólnokształcących nr 1 w Świdniku</w:t>
      </w:r>
    </w:p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</w:rPr>
      </w:pPr>
    </w:p>
    <w:p w:rsidR="002669F5" w:rsidRDefault="002669F5" w:rsidP="002669F5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</w:rPr>
      </w:pPr>
    </w:p>
    <w:tbl>
      <w:tblPr>
        <w:tblW w:w="13040" w:type="dxa"/>
        <w:tblInd w:w="484" w:type="dxa"/>
        <w:tblCellMar>
          <w:left w:w="0" w:type="dxa"/>
          <w:right w:w="0" w:type="dxa"/>
        </w:tblCellMar>
        <w:tblLook w:val="04A0"/>
      </w:tblPr>
      <w:tblGrid>
        <w:gridCol w:w="2179"/>
        <w:gridCol w:w="2176"/>
        <w:gridCol w:w="2172"/>
        <w:gridCol w:w="2170"/>
        <w:gridCol w:w="2173"/>
        <w:gridCol w:w="2170"/>
      </w:tblGrid>
      <w:tr w:rsidR="002669F5" w:rsidRPr="002669F5" w:rsidTr="002669F5">
        <w:trPr>
          <w:trHeight w:val="1247"/>
        </w:trPr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PONIEDZIAŁEK 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WTOREK 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ŚRODA </w:t>
            </w:r>
          </w:p>
        </w:tc>
        <w:tc>
          <w:tcPr>
            <w:tcW w:w="21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CZWARTEK 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PIĄTEK </w:t>
            </w:r>
          </w:p>
        </w:tc>
      </w:tr>
      <w:tr w:rsidR="002669F5" w:rsidRPr="002669F5" w:rsidTr="002669F5">
        <w:trPr>
          <w:trHeight w:val="1247"/>
        </w:trPr>
        <w:tc>
          <w:tcPr>
            <w:tcW w:w="21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8"/>
                <w:szCs w:val="28"/>
              </w:rPr>
              <w:t xml:space="preserve">p. Małgorzata Andrzejewska </w:t>
            </w:r>
          </w:p>
        </w:tc>
        <w:tc>
          <w:tcPr>
            <w:tcW w:w="2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 xml:space="preserve">8.00 – 14.00 </w:t>
            </w:r>
          </w:p>
        </w:tc>
        <w:tc>
          <w:tcPr>
            <w:tcW w:w="21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 xml:space="preserve">10.00 – 16.00 </w:t>
            </w:r>
          </w:p>
        </w:tc>
        <w:tc>
          <w:tcPr>
            <w:tcW w:w="2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 xml:space="preserve">8.00 – 14.00 </w:t>
            </w:r>
          </w:p>
        </w:tc>
        <w:tc>
          <w:tcPr>
            <w:tcW w:w="2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>10.00 – 16.00</w:t>
            </w:r>
          </w:p>
        </w:tc>
        <w:tc>
          <w:tcPr>
            <w:tcW w:w="2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 xml:space="preserve">8.00 – 14.00 </w:t>
            </w:r>
          </w:p>
        </w:tc>
      </w:tr>
      <w:tr w:rsidR="002669F5" w:rsidRPr="002669F5" w:rsidTr="002669F5">
        <w:trPr>
          <w:trHeight w:val="1247"/>
        </w:trPr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8"/>
                <w:szCs w:val="28"/>
              </w:rPr>
              <w:t xml:space="preserve">p. Agnieszka </w:t>
            </w:r>
            <w:proofErr w:type="spellStart"/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8"/>
                <w:szCs w:val="28"/>
              </w:rPr>
              <w:t>Żembrowska</w:t>
            </w:r>
            <w:proofErr w:type="spellEnd"/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>10.00 – 16.00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 xml:space="preserve">8.00 – 14.00 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>10.00 – 16.00</w:t>
            </w:r>
          </w:p>
        </w:tc>
        <w:tc>
          <w:tcPr>
            <w:tcW w:w="2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 xml:space="preserve">8.00 – 14.00 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9F5" w:rsidRPr="002669F5" w:rsidRDefault="002669F5" w:rsidP="00266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69F5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</w:rPr>
              <w:t xml:space="preserve">10.00 – 16.00 </w:t>
            </w:r>
          </w:p>
        </w:tc>
      </w:tr>
    </w:tbl>
    <w:p w:rsidR="002669F5" w:rsidRPr="002669F5" w:rsidRDefault="002669F5" w:rsidP="002669F5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</w:rPr>
      </w:pPr>
    </w:p>
    <w:p w:rsidR="00DD2222" w:rsidRDefault="00DD2222"/>
    <w:sectPr w:rsidR="00DD2222" w:rsidSect="002669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69F5"/>
    <w:rsid w:val="002669F5"/>
    <w:rsid w:val="00DD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2020-11-02T11:55:00Z</dcterms:created>
  <dcterms:modified xsi:type="dcterms:W3CDTF">2020-11-02T11:57:00Z</dcterms:modified>
</cp:coreProperties>
</file>