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5" w:type="dxa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5"/>
      </w:tblGrid>
      <w:tr w:rsidR="00753CE5" w:rsidRPr="00C53861" w14:paraId="6135F223" w14:textId="77777777" w:rsidTr="00063165">
        <w:trPr>
          <w:trHeight w:val="1138"/>
        </w:trPr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7AB3" w14:textId="77777777" w:rsidR="00753CE5" w:rsidRPr="00C53861" w:rsidRDefault="00753CE5" w:rsidP="00063165">
            <w:pPr>
              <w:jc w:val="center"/>
              <w:rPr>
                <w:rFonts w:ascii="Georgia" w:eastAsia="Calibri" w:hAnsi="Georgia" w:cs="Times New Roman"/>
                <w:b/>
                <w:sz w:val="40"/>
                <w:szCs w:val="40"/>
                <w:lang w:eastAsia="pl-PL"/>
              </w:rPr>
            </w:pPr>
          </w:p>
          <w:p w14:paraId="7F310F32" w14:textId="77777777" w:rsidR="00753CE5" w:rsidRPr="00C53861" w:rsidRDefault="00753CE5" w:rsidP="00063165">
            <w:pPr>
              <w:jc w:val="center"/>
              <w:rPr>
                <w:rFonts w:ascii="Georgia" w:eastAsia="Calibri" w:hAnsi="Georgia" w:cs="Times New Roman"/>
                <w:b/>
                <w:sz w:val="40"/>
                <w:szCs w:val="40"/>
                <w:lang w:eastAsia="pl-PL"/>
              </w:rPr>
            </w:pPr>
            <w:r w:rsidRPr="00C53861">
              <w:rPr>
                <w:rFonts w:ascii="Georgia" w:eastAsia="Calibri" w:hAnsi="Georgia" w:cs="Times New Roman"/>
                <w:b/>
                <w:sz w:val="40"/>
                <w:szCs w:val="40"/>
                <w:lang w:eastAsia="pl-PL"/>
              </w:rPr>
              <w:t>KALENDARZ   ROKU   SZKOLNEGO</w:t>
            </w:r>
          </w:p>
          <w:p w14:paraId="18210021" w14:textId="693E0279" w:rsidR="00753CE5" w:rsidRPr="00C53861" w:rsidRDefault="00753CE5" w:rsidP="00063165">
            <w:pPr>
              <w:jc w:val="center"/>
              <w:rPr>
                <w:rFonts w:ascii="Georgia" w:eastAsia="Calibri" w:hAnsi="Georgia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Georgia" w:eastAsia="Calibri" w:hAnsi="Georgia" w:cs="Times New Roman"/>
                <w:b/>
                <w:sz w:val="40"/>
                <w:szCs w:val="40"/>
                <w:lang w:eastAsia="pl-PL"/>
              </w:rPr>
              <w:t>2022/2023</w:t>
            </w:r>
          </w:p>
          <w:p w14:paraId="450EBB58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6D971A61" w14:textId="77777777" w:rsidR="00753CE5" w:rsidRPr="00C53861" w:rsidRDefault="00753CE5" w:rsidP="00753CE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C53861">
        <w:rPr>
          <w:rFonts w:ascii="Georgia" w:eastAsia="Times New Roman" w:hAnsi="Georgia" w:cs="Times New Roman"/>
          <w:b/>
          <w:bCs/>
          <w:color w:val="000000"/>
          <w:spacing w:val="-2"/>
          <w:sz w:val="20"/>
          <w:szCs w:val="20"/>
          <w:lang w:eastAsia="pl-PL"/>
        </w:rPr>
        <w:t> </w:t>
      </w:r>
    </w:p>
    <w:tbl>
      <w:tblPr>
        <w:tblW w:w="9234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92"/>
        <w:gridCol w:w="5147"/>
      </w:tblGrid>
      <w:tr w:rsidR="00753CE5" w:rsidRPr="00C53861" w14:paraId="339602AD" w14:textId="77777777" w:rsidTr="00063165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BEA22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07B1ED9A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D8DA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>Rozpoczęcie zajęć dydaktyczno-wychowawczych</w:t>
            </w:r>
          </w:p>
        </w:tc>
        <w:tc>
          <w:tcPr>
            <w:tcW w:w="51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00DF7" w14:textId="61ADD47C" w:rsidR="00753CE5" w:rsidRDefault="00753CE5" w:rsidP="00063165">
            <w:pPr>
              <w:shd w:val="clear" w:color="auto" w:fill="F9F9F9"/>
              <w:spacing w:before="100" w:beforeAutospacing="1" w:after="100" w:afterAutospacing="1" w:line="240" w:lineRule="auto"/>
              <w:jc w:val="both"/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</w:pPr>
            <w:r w:rsidRPr="00C53861"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> </w:t>
            </w:r>
            <w:r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>1</w:t>
            </w:r>
            <w:r w:rsidRPr="00C53861"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 xml:space="preserve"> września 20</w:t>
            </w:r>
            <w:r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>22</w:t>
            </w:r>
            <w:r w:rsidRPr="00C53861"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t xml:space="preserve"> r.</w:t>
            </w:r>
          </w:p>
          <w:p w14:paraId="7194B6B6" w14:textId="77777777" w:rsidR="00753CE5" w:rsidRPr="009A4A90" w:rsidRDefault="00753CE5" w:rsidP="00063165">
            <w:pPr>
              <w:shd w:val="clear" w:color="auto" w:fill="F9F9F9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C53861">
              <w:rPr>
                <w:rFonts w:ascii="Georgia" w:eastAsia="Calibri" w:hAnsi="Georgia" w:cs="Times New Roman"/>
                <w:b/>
                <w:bCs/>
                <w:color w:val="222222"/>
                <w:bdr w:val="none" w:sz="0" w:space="0" w:color="auto" w:frame="1"/>
              </w:rPr>
              <w:br/>
            </w:r>
            <w:r w:rsidRPr="009A4A90">
              <w:rPr>
                <w:rFonts w:ascii="Georgia" w:eastAsia="Times New Roman" w:hAnsi="Georgia" w:cs="Arial"/>
                <w:i/>
                <w:iCs/>
                <w:sz w:val="18"/>
                <w:szCs w:val="18"/>
                <w:u w:val="single"/>
                <w:lang w:eastAsia="pl-PL"/>
              </w:rPr>
              <w:t>Podstawa prawna</w:t>
            </w:r>
            <w:r w:rsidRPr="009A4A90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t>:</w:t>
            </w:r>
          </w:p>
          <w:p w14:paraId="7132593A" w14:textId="77777777" w:rsidR="00753CE5" w:rsidRPr="00083512" w:rsidRDefault="00753CE5" w:rsidP="00063165">
            <w:pPr>
              <w:pStyle w:val="NormalnyWeb"/>
              <w:shd w:val="clear" w:color="auto" w:fill="FFFFFF"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shd w:val="clear" w:color="auto" w:fill="FFFFFF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shd w:val="clear" w:color="auto" w:fill="FFFFFF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shd w:val="clear" w:color="auto" w:fill="FFFFFF"/>
              </w:rPr>
              <w:t>. zm.).</w:t>
            </w:r>
          </w:p>
        </w:tc>
      </w:tr>
      <w:tr w:rsidR="00753CE5" w:rsidRPr="00C53861" w14:paraId="5B398669" w14:textId="77777777" w:rsidTr="00063165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18363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A2CF3" w14:textId="07151989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lang w:eastAsia="pl-PL"/>
              </w:rPr>
              <w:t>I okres  </w:t>
            </w:r>
            <w:r w:rsidR="00D40F58">
              <w:rPr>
                <w:rFonts w:ascii="Georgia" w:eastAsia="Times New Roman" w:hAnsi="Georgia" w:cs="Times New Roman"/>
                <w:lang w:eastAsia="pl-PL"/>
              </w:rPr>
              <w:t>19</w:t>
            </w:r>
            <w:r w:rsidRPr="00C53861">
              <w:rPr>
                <w:rFonts w:ascii="Georgia" w:eastAsia="Calibri" w:hAnsi="Georgia" w:cs="Times New Roman"/>
                <w:color w:val="000000"/>
                <w:shd w:val="clear" w:color="auto" w:fill="FFFFFF"/>
              </w:rPr>
              <w:t xml:space="preserve"> tygodni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B6B20" w14:textId="6DCA58BF" w:rsidR="00753CE5" w:rsidRPr="00C53861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1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września 20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="009E6C05"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r. </w:t>
            </w:r>
            <w:r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 xml:space="preserve">- </w:t>
            </w:r>
            <w:r w:rsidRPr="00C53861"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8C000F"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 xml:space="preserve">30 </w:t>
            </w:r>
            <w:r w:rsidRPr="00C53861"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>stycznia 20</w:t>
            </w:r>
            <w:r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>2</w:t>
            </w:r>
            <w:r w:rsidR="00D5358B"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>3</w:t>
            </w:r>
            <w:r w:rsidRPr="00C53861"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>r.</w:t>
            </w:r>
            <w:r>
              <w:rPr>
                <w:rFonts w:ascii="Georgia" w:eastAsia="Calibri" w:hAnsi="Georgia" w:cs="Times New Roman"/>
                <w:b/>
                <w:color w:val="000000"/>
                <w:shd w:val="clear" w:color="auto" w:fill="FFFFFF"/>
              </w:rPr>
              <w:t xml:space="preserve">  </w:t>
            </w:r>
          </w:p>
        </w:tc>
      </w:tr>
      <w:tr w:rsidR="00753CE5" w:rsidRPr="00C53861" w14:paraId="5D4B3471" w14:textId="77777777" w:rsidTr="00063165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6578A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92A77" w14:textId="2FD36858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lang w:eastAsia="pl-PL"/>
              </w:rPr>
              <w:t>II okres 1</w:t>
            </w:r>
            <w:r w:rsidR="00D40F58">
              <w:rPr>
                <w:rFonts w:ascii="Georgia" w:eastAsia="Times New Roman" w:hAnsi="Georgia" w:cs="Times New Roman"/>
                <w:lang w:eastAsia="pl-PL"/>
              </w:rPr>
              <w:t>8</w:t>
            </w:r>
            <w:r w:rsidRPr="00C53861">
              <w:rPr>
                <w:rFonts w:ascii="Georgia" w:eastAsia="Times New Roman" w:hAnsi="Georgia" w:cs="Times New Roman"/>
                <w:lang w:eastAsia="pl-PL"/>
              </w:rPr>
              <w:t xml:space="preserve"> tygodni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EEF33" w14:textId="27A0AE8C" w:rsidR="00753CE5" w:rsidRPr="00C53861" w:rsidRDefault="008C000F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13 lut</w:t>
            </w:r>
            <w:r w:rsidR="002E6ABC">
              <w:rPr>
                <w:rFonts w:ascii="Georgia" w:eastAsia="Times New Roman" w:hAnsi="Georgia" w:cs="Times New Roman"/>
                <w:b/>
                <w:bCs/>
                <w:lang w:eastAsia="pl-PL"/>
              </w:rPr>
              <w:t>ego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2023 do 23</w:t>
            </w:r>
            <w:r w:rsidR="002E6ABC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czerwca 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2023. </w:t>
            </w:r>
          </w:p>
        </w:tc>
      </w:tr>
      <w:tr w:rsidR="00753CE5" w:rsidRPr="00C53861" w14:paraId="31FDDD21" w14:textId="77777777" w:rsidTr="00063165">
        <w:trPr>
          <w:trHeight w:val="519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7C6BE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02BE1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Zimowa przerwa świąteczna</w:t>
            </w:r>
          </w:p>
          <w:p w14:paraId="7FA0542A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 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9D228" w14:textId="77777777" w:rsidR="00753CE5" w:rsidRDefault="00753CE5" w:rsidP="00063165">
            <w:pPr>
              <w:spacing w:after="0" w:line="240" w:lineRule="auto"/>
              <w:jc w:val="both"/>
              <w:rPr>
                <w:rStyle w:val="Pogrubienie"/>
                <w:rFonts w:ascii="inherit" w:hAnsi="inherit" w:cs="Arial"/>
                <w:color w:val="1B1B1B"/>
                <w:shd w:val="clear" w:color="auto" w:fill="FFFFFF"/>
              </w:rPr>
            </w:pPr>
            <w:r w:rsidRPr="009A4A90">
              <w:rPr>
                <w:rFonts w:ascii="Georgia" w:eastAsia="Calibri" w:hAnsi="Georgia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9A4A90">
              <w:rPr>
                <w:rFonts w:ascii="Georgia" w:eastAsia="Times New Roman" w:hAnsi="Georgia" w:cs="Arial"/>
                <w:b/>
                <w:lang w:eastAsia="pl-PL"/>
              </w:rPr>
              <w:t> </w:t>
            </w:r>
            <w:r>
              <w:rPr>
                <w:rStyle w:val="Pogrubienie"/>
                <w:rFonts w:ascii="inherit" w:hAnsi="inherit" w:cs="Arial"/>
                <w:color w:val="1B1B1B"/>
                <w:shd w:val="clear" w:color="auto" w:fill="FFFFFF"/>
              </w:rPr>
              <w:t>23 - 31 grudnia 2021 r.</w:t>
            </w:r>
          </w:p>
          <w:p w14:paraId="0D902EF6" w14:textId="77777777" w:rsidR="00753CE5" w:rsidRPr="009A4A90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lang w:eastAsia="pl-PL"/>
              </w:rPr>
            </w:pPr>
          </w:p>
          <w:p w14:paraId="6F665274" w14:textId="77777777" w:rsidR="00753CE5" w:rsidRPr="00083512" w:rsidRDefault="00753CE5" w:rsidP="0006316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1B1B1B"/>
                <w:sz w:val="18"/>
                <w:szCs w:val="18"/>
              </w:rPr>
            </w:pP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  <w:u w:val="single"/>
              </w:rPr>
              <w:t>Podstawa prawna</w:t>
            </w: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:</w:t>
            </w:r>
          </w:p>
          <w:p w14:paraId="43762A18" w14:textId="77777777" w:rsidR="00753CE5" w:rsidRPr="00083512" w:rsidRDefault="00753CE5" w:rsidP="0006316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1B1B1B"/>
                <w:sz w:val="18"/>
                <w:szCs w:val="18"/>
              </w:rPr>
            </w:pP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§ 3 ust. 1 pkt 1 rozporządzenia Ministra Edukacji Narodowej i Sportu z dnia 18 kwietnia 2002 r. w sprawie organizacji roku szkolnego (Dz. U. Nr 46, poz. 432,</w:t>
            </w:r>
            <w:r w:rsidRPr="00083512">
              <w:rPr>
                <w:rFonts w:ascii="Georgia" w:hAnsi="Georgia"/>
                <w:i/>
                <w:iCs/>
                <w:color w:val="1B1B1B"/>
                <w:sz w:val="18"/>
                <w:szCs w:val="18"/>
              </w:rPr>
              <w:br/>
            </w: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 xml:space="preserve">z </w:t>
            </w:r>
            <w:proofErr w:type="spellStart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późn</w:t>
            </w:r>
            <w:proofErr w:type="spellEnd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. zm.) oraz § 3 ust. 1 pkt 1 rozporządzenia Ministra Edukacji Narodowej</w:t>
            </w:r>
            <w:r w:rsidRPr="00083512">
              <w:rPr>
                <w:rFonts w:ascii="Georgia" w:hAnsi="Georgia"/>
                <w:i/>
                <w:iCs/>
                <w:color w:val="1B1B1B"/>
                <w:sz w:val="18"/>
                <w:szCs w:val="18"/>
              </w:rPr>
              <w:br/>
            </w:r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 xml:space="preserve">z dnia 11 sierpnia 2017 r. w sprawie organizacji roku szkolnego (Dz. U. poz. 1603 z </w:t>
            </w:r>
            <w:proofErr w:type="spellStart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późn</w:t>
            </w:r>
            <w:proofErr w:type="spellEnd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 xml:space="preserve">. </w:t>
            </w:r>
            <w:proofErr w:type="spellStart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zm</w:t>
            </w:r>
            <w:proofErr w:type="spellEnd"/>
            <w:r w:rsidRPr="00083512">
              <w:rPr>
                <w:rStyle w:val="Uwydatnienie"/>
                <w:rFonts w:ascii="Georgia" w:hAnsi="Georgia"/>
                <w:color w:val="1B1B1B"/>
                <w:sz w:val="18"/>
                <w:szCs w:val="18"/>
              </w:rPr>
              <w:t>).</w:t>
            </w:r>
          </w:p>
          <w:p w14:paraId="2739C199" w14:textId="77777777" w:rsidR="00753CE5" w:rsidRDefault="00753CE5" w:rsidP="00063165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open sans" w:hAnsi="open sans"/>
                <w:color w:val="1B1B1B"/>
                <w:sz w:val="22"/>
                <w:szCs w:val="22"/>
              </w:rPr>
            </w:pPr>
            <w:r>
              <w:rPr>
                <w:rFonts w:ascii="open sans" w:hAnsi="open sans"/>
                <w:color w:val="1B1B1B"/>
                <w:sz w:val="22"/>
                <w:szCs w:val="22"/>
              </w:rPr>
              <w:t> </w:t>
            </w:r>
          </w:p>
          <w:p w14:paraId="6DC4CD1E" w14:textId="77777777" w:rsidR="00753CE5" w:rsidRPr="009A4A90" w:rsidRDefault="00753CE5" w:rsidP="00063165">
            <w:pPr>
              <w:shd w:val="clear" w:color="auto" w:fill="F9F9F9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753CE5" w:rsidRPr="00C53861" w14:paraId="50421456" w14:textId="77777777" w:rsidTr="0006316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8FDBF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5.</w:t>
            </w:r>
          </w:p>
          <w:p w14:paraId="20CB8286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3A5B0527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50E18508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76B951E7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3E880E7E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04A0D01E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285CC84C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0A7CC455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6F84B79C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5184C77E" w14:textId="77777777" w:rsidR="00753CE5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</w:p>
          <w:p w14:paraId="6DE6154C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BED5C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Ferie zimowe – woj. w</w:t>
            </w: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ielkopolskie</w:t>
            </w:r>
          </w:p>
          <w:p w14:paraId="605DB9DD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6B02C27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F9A97FB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58C53A6B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15F0A97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56261606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0E27D5D9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943AE5D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484F908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1C527A2E" w14:textId="77777777" w:rsidR="00753C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14:paraId="2325FB1F" w14:textId="77777777" w:rsidR="00753CE5" w:rsidRPr="00461BE5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61BE5">
              <w:rPr>
                <w:rFonts w:ascii="Georgia" w:hAnsi="Georgia" w:cs="Arial"/>
                <w:b/>
                <w:shd w:val="clear" w:color="auto" w:fill="FFFFFF"/>
              </w:rPr>
              <w:t>Egzamin ósmoklasisty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FA7E3" w14:textId="73B05CB9" w:rsidR="00753CE5" w:rsidRPr="00D8140E" w:rsidRDefault="00D5358B" w:rsidP="00753CE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open sans" w:eastAsia="Times New Roman" w:hAnsi="open sans" w:cs="Times New Roman"/>
                <w:color w:val="1B1B1B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B1B1B"/>
                <w:lang w:eastAsia="pl-PL"/>
              </w:rPr>
              <w:t xml:space="preserve">30 stycznia -12 lutego2023 r. </w:t>
            </w:r>
          </w:p>
          <w:p w14:paraId="707857D9" w14:textId="77777777" w:rsidR="00753CE5" w:rsidRDefault="00753CE5" w:rsidP="00063165">
            <w:pPr>
              <w:spacing w:after="0" w:line="240" w:lineRule="auto"/>
              <w:jc w:val="both"/>
              <w:rPr>
                <w:rStyle w:val="Uwydatnienie"/>
                <w:rFonts w:ascii="Georgia" w:hAnsi="Georgia" w:cs="Arial"/>
                <w:sz w:val="18"/>
                <w:szCs w:val="18"/>
                <w:u w:val="single"/>
              </w:rPr>
            </w:pPr>
          </w:p>
          <w:p w14:paraId="53CF1C5D" w14:textId="77777777" w:rsidR="00753CE5" w:rsidRPr="009A4A90" w:rsidRDefault="00753CE5" w:rsidP="00063165">
            <w:pPr>
              <w:spacing w:after="0" w:line="24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9A4A90">
              <w:rPr>
                <w:rStyle w:val="Uwydatnienie"/>
                <w:rFonts w:ascii="Georgia" w:hAnsi="Georgia" w:cs="Arial"/>
                <w:sz w:val="18"/>
                <w:szCs w:val="18"/>
                <w:u w:val="single"/>
              </w:rPr>
              <w:t>Podstawa prawna</w:t>
            </w:r>
            <w:r w:rsidRPr="009A4A90">
              <w:rPr>
                <w:rStyle w:val="Uwydatnienie"/>
                <w:rFonts w:ascii="Georgia" w:hAnsi="Georgia" w:cs="Arial"/>
                <w:sz w:val="18"/>
                <w:szCs w:val="18"/>
              </w:rPr>
              <w:t>:</w:t>
            </w:r>
          </w:p>
          <w:p w14:paraId="4B80085B" w14:textId="77777777" w:rsidR="00753CE5" w:rsidRPr="009A4A90" w:rsidRDefault="00753CE5" w:rsidP="00063165">
            <w:pPr>
              <w:pStyle w:val="NormalnyWeb"/>
              <w:shd w:val="clear" w:color="auto" w:fill="FFFFFF"/>
              <w:jc w:val="both"/>
              <w:rPr>
                <w:rStyle w:val="Pogrubienie"/>
                <w:rFonts w:ascii="Georgia" w:hAnsi="Georgia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9A4A90">
              <w:rPr>
                <w:rStyle w:val="Uwydatnienie"/>
                <w:rFonts w:ascii="Georgia" w:hAnsi="Georgia" w:cs="Arial"/>
                <w:sz w:val="18"/>
                <w:szCs w:val="18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9A4A90">
              <w:rPr>
                <w:rStyle w:val="Uwydatnienie"/>
                <w:rFonts w:ascii="Georgia" w:hAnsi="Georgia" w:cs="Arial"/>
                <w:sz w:val="18"/>
                <w:szCs w:val="18"/>
              </w:rPr>
              <w:t>późn</w:t>
            </w:r>
            <w:proofErr w:type="spellEnd"/>
            <w:r w:rsidRPr="009A4A90">
              <w:rPr>
                <w:rStyle w:val="Uwydatnienie"/>
                <w:rFonts w:ascii="Georgia" w:hAnsi="Georgia" w:cs="Arial"/>
                <w:sz w:val="18"/>
                <w:szCs w:val="18"/>
              </w:rPr>
              <w:t>. zm.) oraz § 3 ust. 1 pkt 2 rozporządzenia Ministra Edukacji Narodowej</w:t>
            </w:r>
            <w:r w:rsidRPr="009A4A90">
              <w:rPr>
                <w:rFonts w:ascii="Georgia" w:hAnsi="Georgia" w:cs="Arial"/>
                <w:i/>
                <w:iCs/>
                <w:sz w:val="18"/>
                <w:szCs w:val="18"/>
              </w:rPr>
              <w:br/>
            </w:r>
            <w:r w:rsidRPr="009A4A90">
              <w:rPr>
                <w:rStyle w:val="Uwydatnienie"/>
                <w:rFonts w:ascii="Georgia" w:hAnsi="Georgia" w:cs="Arial"/>
                <w:sz w:val="18"/>
                <w:szCs w:val="18"/>
              </w:rPr>
              <w:t>z dnia 11 sierpnia 2017 r. w sprawie organizacji roku szkolnego (Dz. U. poz. 1603).</w:t>
            </w:r>
          </w:p>
          <w:p w14:paraId="15A54E14" w14:textId="77777777" w:rsidR="00D40F58" w:rsidRDefault="00753CE5" w:rsidP="00063165">
            <w:pPr>
              <w:pStyle w:val="NormalnyWeb"/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  <w:r w:rsidRPr="0008351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6000A89C" w14:textId="00E66A33" w:rsidR="00B3201D" w:rsidRDefault="00B3201D" w:rsidP="00063165">
            <w:pPr>
              <w:pStyle w:val="NormalnyWeb"/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23, 24, 25 maja</w:t>
            </w:r>
            <w:r w:rsidR="00D40F58">
              <w:rPr>
                <w:rFonts w:ascii="Georgia" w:hAnsi="Georgia"/>
                <w:b/>
                <w:sz w:val="20"/>
                <w:szCs w:val="20"/>
              </w:rPr>
              <w:t xml:space="preserve"> 2023 r. </w:t>
            </w:r>
          </w:p>
          <w:p w14:paraId="01D130D2" w14:textId="77777777" w:rsidR="00753CE5" w:rsidRPr="00E4333D" w:rsidRDefault="00753CE5" w:rsidP="00D40F58">
            <w:pPr>
              <w:pStyle w:val="NormalnyWeb"/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  <w:r w:rsidRPr="00E4333D">
              <w:rPr>
                <w:rStyle w:val="Uwydatnienie"/>
                <w:rFonts w:ascii="Georgia" w:hAnsi="Georgia" w:cs="Arial"/>
                <w:sz w:val="18"/>
                <w:szCs w:val="18"/>
                <w:u w:val="single"/>
              </w:rPr>
              <w:t>Podstawa prawna</w:t>
            </w:r>
            <w:r w:rsidRPr="00E4333D">
              <w:rPr>
                <w:rStyle w:val="Uwydatnienie"/>
                <w:rFonts w:ascii="Georgia" w:hAnsi="Georgia" w:cs="Arial"/>
                <w:sz w:val="18"/>
                <w:szCs w:val="18"/>
              </w:rPr>
              <w:t>:</w:t>
            </w:r>
          </w:p>
          <w:p w14:paraId="514A8B5B" w14:textId="77777777" w:rsidR="00753CE5" w:rsidRPr="00792B2D" w:rsidRDefault="00753CE5" w:rsidP="00063165">
            <w:pPr>
              <w:pStyle w:val="NormalnyWeb"/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 xml:space="preserve">art. 9a ust. 2 pkt 10 lit. a </w:t>
            </w:r>
            <w:proofErr w:type="spellStart"/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>tiret</w:t>
            </w:r>
            <w:proofErr w:type="spellEnd"/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 xml:space="preserve"> pierwsze ustawy z dnia 7 września 1991 r. o systemie oświaty (j.t. Dz.U. z 2017 r. poz. 2198, z </w:t>
            </w:r>
            <w:proofErr w:type="spellStart"/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>późn</w:t>
            </w:r>
            <w:proofErr w:type="spellEnd"/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>. zm.);</w:t>
            </w:r>
          </w:p>
          <w:p w14:paraId="33D0FC33" w14:textId="77777777" w:rsidR="00753CE5" w:rsidRPr="00792B2D" w:rsidRDefault="00753CE5" w:rsidP="00063165">
            <w:pPr>
              <w:pStyle w:val="NormalnyWeb"/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t>§ 5 pkt 1 rozporządzenia Ministra Edukacji Narodowej z dnia 1 sierpnia 2017 r.</w:t>
            </w:r>
            <w:r w:rsidRPr="00792B2D">
              <w:rPr>
                <w:rFonts w:ascii="Georgia" w:hAnsi="Georgia" w:cs="Arial"/>
                <w:iCs/>
                <w:sz w:val="18"/>
                <w:szCs w:val="18"/>
              </w:rPr>
              <w:br/>
            </w:r>
            <w:r w:rsidRPr="00792B2D">
              <w:rPr>
                <w:rStyle w:val="Uwydatnienie"/>
                <w:rFonts w:ascii="Georgia" w:hAnsi="Georgia" w:cs="Arial"/>
                <w:sz w:val="18"/>
                <w:szCs w:val="18"/>
              </w:rPr>
              <w:lastRenderedPageBreak/>
              <w:t>w sprawie szczegółowych warunków i sposobu przeprowadzania egzaminu  ósmoklasisty (Dz. U. poz. 1512)).</w:t>
            </w:r>
          </w:p>
          <w:p w14:paraId="73680EB6" w14:textId="77777777" w:rsidR="00753CE5" w:rsidRPr="009A4A90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  <w:p w14:paraId="7A094251" w14:textId="77777777" w:rsidR="00753CE5" w:rsidRPr="009A4A90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</w:tr>
      <w:tr w:rsidR="00753CE5" w:rsidRPr="00C53861" w14:paraId="0149740B" w14:textId="77777777" w:rsidTr="00063165">
        <w:trPr>
          <w:trHeight w:val="519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30B46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lastRenderedPageBreak/>
              <w:t>7</w:t>
            </w: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442B5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Wiosenna przerwa świąteczna</w:t>
            </w:r>
          </w:p>
          <w:p w14:paraId="5BA0287E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 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E44AA" w14:textId="0F86BFB7" w:rsidR="00753CE5" w:rsidRDefault="00E85D2E" w:rsidP="00063165">
            <w:pPr>
              <w:spacing w:after="0" w:line="240" w:lineRule="auto"/>
              <w:rPr>
                <w:rFonts w:ascii="Georgia" w:eastAsia="Calibri" w:hAnsi="Georgia" w:cs="Times New Roman"/>
                <w:color w:val="222222"/>
              </w:rPr>
            </w:pPr>
            <w:r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 xml:space="preserve">6 </w:t>
            </w:r>
            <w:r w:rsidR="00753CE5"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>kwietnia – 1</w:t>
            </w:r>
            <w:r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>1</w:t>
            </w:r>
            <w:r w:rsidR="00753CE5"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 xml:space="preserve"> kwietnia 202</w:t>
            </w:r>
            <w:r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>3</w:t>
            </w:r>
            <w:r w:rsidR="00753CE5">
              <w:rPr>
                <w:rStyle w:val="Pogrubienie"/>
                <w:rFonts w:ascii="inherit" w:hAnsi="inherit"/>
                <w:color w:val="1B1B1B"/>
                <w:shd w:val="clear" w:color="auto" w:fill="FFFFFF"/>
              </w:rPr>
              <w:t xml:space="preserve"> r.</w:t>
            </w:r>
          </w:p>
          <w:p w14:paraId="31DCEDE6" w14:textId="77777777" w:rsidR="00753CE5" w:rsidRPr="00792B2D" w:rsidRDefault="00753CE5" w:rsidP="00063165">
            <w:pPr>
              <w:spacing w:after="0" w:line="240" w:lineRule="auto"/>
              <w:rPr>
                <w:rFonts w:ascii="Georgia" w:eastAsia="Calibri" w:hAnsi="Georgia" w:cs="Times New Roman"/>
                <w:i/>
                <w:color w:val="222222"/>
                <w:sz w:val="18"/>
                <w:u w:val="single"/>
              </w:rPr>
            </w:pPr>
            <w:r w:rsidRPr="00C53861">
              <w:rPr>
                <w:rFonts w:ascii="Georgia" w:eastAsia="Calibri" w:hAnsi="Georgia" w:cs="Times New Roman"/>
                <w:color w:val="222222"/>
              </w:rPr>
              <w:br/>
            </w:r>
            <w:r w:rsidRPr="00792B2D">
              <w:rPr>
                <w:rFonts w:ascii="Georgia" w:eastAsia="Calibri" w:hAnsi="Georgia" w:cs="Times New Roman"/>
                <w:i/>
                <w:color w:val="222222"/>
                <w:sz w:val="18"/>
                <w:u w:val="single"/>
              </w:rPr>
              <w:t xml:space="preserve">podstawa prawna: </w:t>
            </w:r>
          </w:p>
          <w:p w14:paraId="039F569E" w14:textId="77777777" w:rsidR="00753CE5" w:rsidRDefault="00753CE5" w:rsidP="00063165">
            <w:pPr>
              <w:spacing w:after="0" w:line="240" w:lineRule="auto"/>
              <w:rPr>
                <w:rFonts w:ascii="Georgia" w:eastAsia="Calibri" w:hAnsi="Georgia" w:cs="Times New Roman"/>
                <w:i/>
                <w:color w:val="222222"/>
                <w:sz w:val="18"/>
              </w:rPr>
            </w:pPr>
          </w:p>
          <w:p w14:paraId="12CA9882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792B2D">
              <w:rPr>
                <w:rFonts w:ascii="Georgia" w:eastAsia="Calibri" w:hAnsi="Georgia" w:cs="Times New Roman"/>
                <w:i/>
                <w:color w:val="222222"/>
                <w:sz w:val="18"/>
              </w:rPr>
              <w:t xml:space="preserve">§ 3 ust. 1 pkt 3 rozporządzenia Ministra Edukacji Narodowej i Sportu z dnia 18 kwietnia 2002 r. </w:t>
            </w:r>
            <w:r w:rsidRPr="00792B2D">
              <w:rPr>
                <w:rFonts w:ascii="Georgia" w:eastAsia="Calibri" w:hAnsi="Georgia" w:cs="Times New Roman"/>
                <w:i/>
                <w:color w:val="222222"/>
                <w:sz w:val="18"/>
              </w:rPr>
              <w:br/>
              <w:t xml:space="preserve">w sprawie organizacji roku szkolnego – Dz. U. Nr 46, poz. 432, z </w:t>
            </w:r>
            <w:proofErr w:type="spellStart"/>
            <w:r w:rsidRPr="00792B2D">
              <w:rPr>
                <w:rFonts w:ascii="Georgia" w:eastAsia="Calibri" w:hAnsi="Georgia" w:cs="Times New Roman"/>
                <w:i/>
                <w:color w:val="222222"/>
                <w:sz w:val="18"/>
              </w:rPr>
              <w:t>późn</w:t>
            </w:r>
            <w:proofErr w:type="spellEnd"/>
            <w:r w:rsidRPr="00792B2D">
              <w:rPr>
                <w:rFonts w:ascii="Georgia" w:eastAsia="Calibri" w:hAnsi="Georgia" w:cs="Times New Roman"/>
                <w:i/>
                <w:color w:val="222222"/>
                <w:sz w:val="18"/>
              </w:rPr>
              <w:t>. zm.)</w:t>
            </w:r>
          </w:p>
        </w:tc>
      </w:tr>
      <w:tr w:rsidR="00753CE5" w:rsidRPr="00C53861" w14:paraId="7DEFC8AD" w14:textId="77777777" w:rsidTr="0006316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5820A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8</w:t>
            </w: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AB4BD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Zakończenie rocznych zajęć dydaktyczno-wychowawczych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4ACD3" w14:textId="2056401F" w:rsidR="00753CE5" w:rsidRPr="0008405A" w:rsidRDefault="00753CE5" w:rsidP="00063165">
            <w:pPr>
              <w:rPr>
                <w:rFonts w:ascii="Georgia" w:eastAsia="Times New Roman" w:hAnsi="Georgia" w:cs="Times New Roman"/>
                <w:b/>
                <w:lang w:eastAsia="pl-PL"/>
              </w:rPr>
            </w:pPr>
            <w:r w:rsidRPr="0008405A">
              <w:rPr>
                <w:rFonts w:ascii="Georgia" w:eastAsia="Times New Roman" w:hAnsi="Georgia" w:cs="Times New Roman"/>
                <w:b/>
                <w:lang w:eastAsia="pl-PL"/>
              </w:rPr>
              <w:t>24 czerwca 202</w:t>
            </w:r>
            <w:r w:rsidR="00E85D2E" w:rsidRPr="0008405A">
              <w:rPr>
                <w:rFonts w:ascii="Georgia" w:eastAsia="Times New Roman" w:hAnsi="Georgia" w:cs="Times New Roman"/>
                <w:b/>
                <w:lang w:eastAsia="pl-PL"/>
              </w:rPr>
              <w:t>3</w:t>
            </w:r>
            <w:r w:rsidRPr="0008405A">
              <w:rPr>
                <w:rFonts w:ascii="Georgia" w:eastAsia="Times New Roman" w:hAnsi="Georgia" w:cs="Times New Roman"/>
                <w:b/>
                <w:lang w:eastAsia="pl-PL"/>
              </w:rPr>
              <w:t xml:space="preserve"> r. </w:t>
            </w:r>
          </w:p>
          <w:p w14:paraId="63A6DF49" w14:textId="77777777" w:rsidR="00753CE5" w:rsidRPr="00792B2D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sz w:val="18"/>
                <w:szCs w:val="16"/>
                <w:u w:val="single"/>
                <w:lang w:eastAsia="pl-PL"/>
              </w:rPr>
            </w:pPr>
            <w:r w:rsidRPr="00792B2D">
              <w:rPr>
                <w:rFonts w:ascii="Georgia" w:eastAsia="Times New Roman" w:hAnsi="Georgia" w:cs="Times New Roman"/>
                <w:i/>
                <w:sz w:val="18"/>
                <w:szCs w:val="16"/>
                <w:u w:val="single"/>
                <w:lang w:eastAsia="pl-PL"/>
              </w:rPr>
              <w:t>podstawa prawna:</w:t>
            </w:r>
          </w:p>
          <w:p w14:paraId="13D0DC0C" w14:textId="77777777" w:rsidR="00753CE5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sz w:val="18"/>
                <w:szCs w:val="16"/>
                <w:lang w:eastAsia="pl-PL"/>
              </w:rPr>
            </w:pPr>
          </w:p>
          <w:p w14:paraId="4E967ABF" w14:textId="77777777" w:rsidR="00753CE5" w:rsidRPr="00792B2D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pl-PL"/>
              </w:rPr>
            </w:pPr>
            <w:r w:rsidRPr="00792B2D">
              <w:rPr>
                <w:rFonts w:ascii="Georgia" w:eastAsia="Times New Roman" w:hAnsi="Georgia" w:cs="Times New Roman"/>
                <w:i/>
                <w:sz w:val="18"/>
                <w:szCs w:val="16"/>
                <w:lang w:eastAsia="pl-PL"/>
              </w:rPr>
              <w:t xml:space="preserve"> § 2 ust. 1 rozporządzenia Ministra Edukacji Narodowej i Sportu z dnia 18 kwietnia 2002 r. w sprawie organizacji roku szkolnego – Dz. U. Nr 46, poz. 432, z </w:t>
            </w:r>
            <w:proofErr w:type="spellStart"/>
            <w:r w:rsidRPr="00792B2D">
              <w:rPr>
                <w:rFonts w:ascii="Georgia" w:eastAsia="Times New Roman" w:hAnsi="Georgia" w:cs="Times New Roman"/>
                <w:i/>
                <w:sz w:val="18"/>
                <w:szCs w:val="16"/>
                <w:lang w:eastAsia="pl-PL"/>
              </w:rPr>
              <w:t>późn</w:t>
            </w:r>
            <w:proofErr w:type="spellEnd"/>
            <w:r w:rsidRPr="00792B2D">
              <w:rPr>
                <w:rFonts w:ascii="Georgia" w:eastAsia="Times New Roman" w:hAnsi="Georgia" w:cs="Times New Roman"/>
                <w:i/>
                <w:sz w:val="18"/>
                <w:szCs w:val="16"/>
                <w:lang w:eastAsia="pl-PL"/>
              </w:rPr>
              <w:t>. zm.)</w:t>
            </w:r>
          </w:p>
        </w:tc>
      </w:tr>
      <w:tr w:rsidR="00753CE5" w:rsidRPr="00C53861" w14:paraId="450F8BAD" w14:textId="77777777" w:rsidTr="0006316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28623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0DF21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Ferie letnie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CDCE9" w14:textId="5555F2A2" w:rsidR="00753CE5" w:rsidRPr="00792B2D" w:rsidRDefault="00753CE5" w:rsidP="00063165">
            <w:pPr>
              <w:rPr>
                <w:rFonts w:ascii="Georgia" w:eastAsia="Times New Roman" w:hAnsi="Georgia" w:cs="Times New Roman"/>
                <w:b/>
                <w:lang w:eastAsia="pl-PL"/>
              </w:rPr>
            </w:pPr>
            <w:r w:rsidRPr="00C53861">
              <w:rPr>
                <w:rFonts w:ascii="Georgia" w:eastAsia="Calibri" w:hAnsi="Georgia" w:cs="Arial"/>
                <w:color w:val="222222"/>
                <w:sz w:val="18"/>
                <w:szCs w:val="20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lang w:eastAsia="pl-PL"/>
              </w:rPr>
              <w:t xml:space="preserve">25 </w:t>
            </w:r>
            <w:r w:rsidRPr="00792B2D">
              <w:rPr>
                <w:rFonts w:ascii="Georgia" w:eastAsia="Times New Roman" w:hAnsi="Georgia" w:cs="Arial"/>
                <w:b/>
                <w:lang w:eastAsia="pl-PL"/>
              </w:rPr>
              <w:t xml:space="preserve">czerwca – </w:t>
            </w:r>
            <w:r>
              <w:rPr>
                <w:rFonts w:ascii="Georgia" w:eastAsia="Times New Roman" w:hAnsi="Georgia" w:cs="Arial"/>
                <w:b/>
                <w:lang w:eastAsia="pl-PL"/>
              </w:rPr>
              <w:t>31 sierpnia 202</w:t>
            </w:r>
            <w:r w:rsidR="00E85D2E">
              <w:rPr>
                <w:rFonts w:ascii="Georgia" w:eastAsia="Times New Roman" w:hAnsi="Georgia" w:cs="Arial"/>
                <w:b/>
                <w:lang w:eastAsia="pl-PL"/>
              </w:rPr>
              <w:t>3</w:t>
            </w:r>
            <w:r w:rsidRPr="00792B2D">
              <w:rPr>
                <w:rFonts w:ascii="Georgia" w:eastAsia="Times New Roman" w:hAnsi="Georgia" w:cs="Arial"/>
                <w:b/>
                <w:lang w:eastAsia="pl-PL"/>
              </w:rPr>
              <w:t xml:space="preserve"> r.</w:t>
            </w:r>
          </w:p>
          <w:p w14:paraId="7EC3D45F" w14:textId="77777777" w:rsidR="00753CE5" w:rsidRPr="00792B2D" w:rsidRDefault="00753CE5" w:rsidP="00063165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pl-PL"/>
              </w:rPr>
            </w:pPr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u w:val="single"/>
                <w:lang w:eastAsia="pl-PL"/>
              </w:rPr>
              <w:t>Podstawa prawna</w:t>
            </w:r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t>:</w:t>
            </w:r>
          </w:p>
          <w:p w14:paraId="39B738EC" w14:textId="77777777" w:rsidR="00753CE5" w:rsidRPr="00C53861" w:rsidRDefault="00753CE5" w:rsidP="00063165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t>. zm.) oraz § 3 ust. 1 pkt. 4 rozporządzenia Ministra Edukacji Narodowej</w:t>
            </w:r>
            <w:r w:rsidRPr="00792B2D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753CE5" w:rsidRPr="00C53861" w14:paraId="7000F705" w14:textId="77777777" w:rsidTr="00063165">
        <w:trPr>
          <w:trHeight w:val="336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E52CE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B4BFB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color w:val="000000"/>
                <w:lang w:eastAsia="pl-PL"/>
              </w:rPr>
              <w:t>Dni ustawowo wolne od pracy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E96ED" w14:textId="7C245E7F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1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listopada 20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753CE5" w:rsidRPr="00C53861" w14:paraId="59DB6948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17925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163DE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13D59" w14:textId="296DC21D" w:rsidR="00753CE5" w:rsidRPr="00792B2D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eastAsia="pl-PL"/>
              </w:rPr>
            </w:pPr>
            <w:r w:rsidRPr="00792B2D">
              <w:rPr>
                <w:rFonts w:ascii="Georgia" w:eastAsia="Times New Roman" w:hAnsi="Georgia" w:cs="Times New Roman"/>
                <w:b/>
                <w:lang w:eastAsia="pl-PL"/>
              </w:rPr>
              <w:t>25,26 grudnia 20</w:t>
            </w:r>
            <w:r>
              <w:rPr>
                <w:rFonts w:ascii="Georgia" w:eastAsia="Times New Roman" w:hAnsi="Georgia" w:cs="Times New Roman"/>
                <w:b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b/>
                <w:lang w:eastAsia="pl-PL"/>
              </w:rPr>
              <w:t xml:space="preserve"> </w:t>
            </w:r>
            <w:r w:rsidRPr="00792B2D">
              <w:rPr>
                <w:rFonts w:ascii="Georgia" w:eastAsia="Times New Roman" w:hAnsi="Georgia" w:cs="Times New Roman"/>
                <w:b/>
                <w:lang w:eastAsia="pl-PL"/>
              </w:rPr>
              <w:t xml:space="preserve">r. </w:t>
            </w:r>
          </w:p>
        </w:tc>
      </w:tr>
      <w:tr w:rsidR="00753CE5" w:rsidRPr="00C53861" w14:paraId="29DDAFF5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2C2DA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9FAEA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BB50E" w14:textId="46A184EC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lang w:eastAsia="pl-PL"/>
              </w:rPr>
              <w:t>1 stycznia 20</w:t>
            </w:r>
            <w:r>
              <w:rPr>
                <w:rFonts w:ascii="Georgia" w:eastAsia="Times New Roman" w:hAnsi="Georgia" w:cs="Times New Roman"/>
                <w:b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lang w:eastAsia="pl-PL"/>
              </w:rPr>
              <w:t>3</w:t>
            </w:r>
            <w:r w:rsidRPr="00C53861">
              <w:rPr>
                <w:rFonts w:ascii="Georgia" w:eastAsia="Times New Roman" w:hAnsi="Georgia" w:cs="Times New Roman"/>
                <w:b/>
                <w:lang w:eastAsia="pl-PL"/>
              </w:rPr>
              <w:t>.</w:t>
            </w:r>
          </w:p>
        </w:tc>
      </w:tr>
      <w:tr w:rsidR="00753CE5" w:rsidRPr="00C53861" w14:paraId="4E8BF7B4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03A0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BDEC0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D4C7C" w14:textId="55EF9739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6 stycznia  20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bCs/>
                <w:lang w:eastAsia="pl-PL"/>
              </w:rPr>
              <w:t>3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753CE5" w:rsidRPr="00C53861" w14:paraId="0E132890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A993E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5CC19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39621" w14:textId="3AB79B01" w:rsidR="00753CE5" w:rsidRPr="00C53861" w:rsidRDefault="00E85D2E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 w:rsidRPr="00E85D2E">
              <w:rPr>
                <w:rFonts w:ascii="Georgia" w:eastAsia="Times New Roman" w:hAnsi="Georgia" w:cs="Times New Roman"/>
                <w:b/>
                <w:bCs/>
                <w:lang w:eastAsia="pl-PL"/>
              </w:rPr>
              <w:t>9, 10</w:t>
            </w:r>
            <w:r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  <w:r w:rsidR="00753CE5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 kwietnia 202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3</w:t>
            </w:r>
            <w:r w:rsidR="00753CE5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753CE5" w:rsidRPr="00C53861" w14:paraId="665258F1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7D51D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760E0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C32B6" w14:textId="28937901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1 maja 20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bCs/>
                <w:lang w:eastAsia="pl-PL"/>
              </w:rPr>
              <w:t>3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753CE5" w:rsidRPr="00C53861" w14:paraId="240C92E5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AF3D1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83960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DBDF1" w14:textId="5EF288D0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>3 maja  20</w:t>
            </w:r>
            <w:r>
              <w:rPr>
                <w:rFonts w:ascii="Georgia" w:eastAsia="Times New Roman" w:hAnsi="Georgia" w:cs="Times New Roman"/>
                <w:b/>
                <w:bCs/>
                <w:lang w:eastAsia="pl-PL"/>
              </w:rPr>
              <w:t>2</w:t>
            </w:r>
            <w:r w:rsidR="00E85D2E">
              <w:rPr>
                <w:rFonts w:ascii="Georgia" w:eastAsia="Times New Roman" w:hAnsi="Georgia" w:cs="Times New Roman"/>
                <w:b/>
                <w:bCs/>
                <w:lang w:eastAsia="pl-PL"/>
              </w:rPr>
              <w:t>3</w:t>
            </w:r>
            <w:r w:rsidRPr="00C53861">
              <w:rPr>
                <w:rFonts w:ascii="Georgia" w:eastAsia="Times New Roman" w:hAnsi="Georg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753CE5" w:rsidRPr="00C53861" w14:paraId="08297D24" w14:textId="77777777" w:rsidTr="00063165">
        <w:trPr>
          <w:trHeight w:val="14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294F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969D0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D5C44" w14:textId="52BFC1CA" w:rsidR="00753CE5" w:rsidRPr="00C53861" w:rsidRDefault="00E85D2E" w:rsidP="00063165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lang w:eastAsia="pl-PL"/>
              </w:rPr>
              <w:t xml:space="preserve">8 </w:t>
            </w:r>
            <w:r w:rsidR="00753CE5" w:rsidRPr="00C53861">
              <w:rPr>
                <w:rFonts w:ascii="Georgia" w:eastAsia="Times New Roman" w:hAnsi="Georgia" w:cs="Times New Roman"/>
                <w:b/>
                <w:lang w:eastAsia="pl-PL"/>
              </w:rPr>
              <w:t>czerwca 20</w:t>
            </w:r>
            <w:r w:rsidR="00753CE5">
              <w:rPr>
                <w:rFonts w:ascii="Georgia" w:eastAsia="Times New Roman" w:hAnsi="Georgia" w:cs="Times New Roman"/>
                <w:b/>
                <w:lang w:eastAsia="pl-PL"/>
              </w:rPr>
              <w:t>2</w:t>
            </w:r>
            <w:r>
              <w:rPr>
                <w:rFonts w:ascii="Georgia" w:eastAsia="Times New Roman" w:hAnsi="Georgia" w:cs="Times New Roman"/>
                <w:b/>
                <w:lang w:eastAsia="pl-PL"/>
              </w:rPr>
              <w:t>3</w:t>
            </w:r>
            <w:r w:rsidR="00753CE5">
              <w:rPr>
                <w:rFonts w:ascii="Georgia" w:eastAsia="Times New Roman" w:hAnsi="Georgia" w:cs="Times New Roman"/>
                <w:b/>
                <w:lang w:eastAsia="pl-PL"/>
              </w:rPr>
              <w:t xml:space="preserve"> </w:t>
            </w:r>
            <w:r w:rsidR="00753CE5" w:rsidRPr="00C53861">
              <w:rPr>
                <w:rFonts w:ascii="Georgia" w:eastAsia="Times New Roman" w:hAnsi="Georgia" w:cs="Times New Roman"/>
                <w:b/>
                <w:lang w:eastAsia="pl-PL"/>
              </w:rPr>
              <w:t>r.</w:t>
            </w:r>
          </w:p>
        </w:tc>
      </w:tr>
      <w:tr w:rsidR="00753CE5" w:rsidRPr="00C53861" w14:paraId="5F0A0BA6" w14:textId="77777777" w:rsidTr="00063165">
        <w:trPr>
          <w:trHeight w:val="1021"/>
          <w:tblCellSpacing w:w="0" w:type="dxa"/>
          <w:jc w:val="center"/>
        </w:trPr>
        <w:tc>
          <w:tcPr>
            <w:tcW w:w="923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278CA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 xml:space="preserve">11.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Proponowane d</w:t>
            </w:r>
            <w:r w:rsidRPr="00C53861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odatkowe dni wolne od zajęć dydaktyczno-wychowawczych</w:t>
            </w:r>
          </w:p>
          <w:p w14:paraId="6BD0A563" w14:textId="77777777" w:rsidR="00753CE5" w:rsidRPr="00083512" w:rsidRDefault="00753CE5" w:rsidP="00063165">
            <w:pPr>
              <w:shd w:val="clear" w:color="auto" w:fill="FFFFFF"/>
              <w:spacing w:before="100" w:beforeAutospacing="1" w:after="268" w:line="240" w:lineRule="auto"/>
              <w:rPr>
                <w:rFonts w:ascii="Georgia" w:eastAsia="Times New Roman" w:hAnsi="Georgia" w:cs="Arial"/>
                <w:color w:val="222222"/>
                <w:sz w:val="20"/>
                <w:szCs w:val="20"/>
                <w:lang w:eastAsia="pl-PL"/>
              </w:rPr>
            </w:pPr>
            <w:r w:rsidRPr="0008351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 xml:space="preserve">na podstawie  </w:t>
            </w:r>
            <w:r w:rsidRPr="00083512">
              <w:rPr>
                <w:rFonts w:ascii="Georgia" w:eastAsia="Times New Roman" w:hAnsi="Georgia" w:cs="Arial"/>
                <w:color w:val="222222"/>
                <w:sz w:val="20"/>
                <w:szCs w:val="20"/>
                <w:lang w:eastAsia="pl-PL"/>
              </w:rPr>
              <w:t>Rozporządzenia Ministra Edukacji Narodowej w sprawie organizacji roku szkolnego  z dnia 11 sierpnia  2017 r. (Dz.U. z 2017 r. poz. 1603)</w:t>
            </w:r>
          </w:p>
          <w:p w14:paraId="3E65B629" w14:textId="77777777" w:rsidR="00753CE5" w:rsidRPr="00C53861" w:rsidRDefault="00753CE5" w:rsidP="0006316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CE5" w:rsidRPr="00C53861" w14:paraId="0CB4F09C" w14:textId="77777777" w:rsidTr="00063165">
        <w:trPr>
          <w:trHeight w:val="764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DC775" w14:textId="77777777" w:rsidR="00753CE5" w:rsidRPr="00C53861" w:rsidRDefault="00753CE5" w:rsidP="000631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99969" w14:textId="77777777" w:rsidR="00753CE5" w:rsidRPr="00EC6F68" w:rsidRDefault="00753CE5" w:rsidP="00063165">
            <w:pPr>
              <w:shd w:val="clear" w:color="auto" w:fill="FFFFFF"/>
              <w:spacing w:before="100" w:beforeAutospacing="1" w:after="26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EC6F68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§ 5.</w:t>
            </w:r>
          </w:p>
          <w:p w14:paraId="26CF3D0B" w14:textId="77777777" w:rsidR="00753CE5" w:rsidRPr="00EC6F68" w:rsidRDefault="00753CE5" w:rsidP="00063165">
            <w:pPr>
              <w:shd w:val="clear" w:color="auto" w:fill="FFFFFF"/>
              <w:spacing w:before="100" w:beforeAutospacing="1" w:after="268" w:line="240" w:lineRule="auto"/>
              <w:rPr>
                <w:rFonts w:ascii="Georgia" w:eastAsia="Times New Roman" w:hAnsi="Georgia" w:cs="Arial"/>
                <w:i/>
                <w:color w:val="222222"/>
                <w:sz w:val="18"/>
                <w:szCs w:val="18"/>
                <w:lang w:eastAsia="pl-PL"/>
              </w:rPr>
            </w:pPr>
            <w:r w:rsidRPr="006E3940">
              <w:rPr>
                <w:rFonts w:ascii="Georgia" w:eastAsia="Times New Roman" w:hAnsi="Georgia" w:cs="Arial"/>
                <w:b/>
                <w:bCs/>
                <w:i/>
                <w:color w:val="222222"/>
                <w:sz w:val="18"/>
                <w:szCs w:val="18"/>
                <w:lang w:eastAsia="pl-PL"/>
              </w:rPr>
              <w:t>1.</w:t>
            </w:r>
            <w:r w:rsidRPr="00EC6F68">
              <w:rPr>
                <w:rFonts w:ascii="Georgia" w:eastAsia="Times New Roman" w:hAnsi="Georgia" w:cs="Arial"/>
                <w:i/>
                <w:color w:val="222222"/>
                <w:sz w:val="18"/>
                <w:szCs w:val="18"/>
                <w:lang w:eastAsia="pl-PL"/>
              </w:rPr>
              <w:t> Dyrektor szkoły lub placówki, po zasięgnięciu opinii rady szkoły albo rady placówki, a gdy rada nie została powołana – rady pedagogicznej, a w przypadku szkół również rady rodziców i samorządu uczniowskiego, biorąc pod uwagę warunki lokalowe i możliwości organizacyjne szkoły lub placówki, może, w danym roku szkolnym, ustalić dodatkowe dni wolne od zajęć dydaktyczno-wychowawczych w wymiarze dla:</w:t>
            </w:r>
          </w:p>
          <w:p w14:paraId="7765980C" w14:textId="77777777" w:rsidR="00753CE5" w:rsidRPr="00EC6F68" w:rsidRDefault="00753CE5" w:rsidP="00063165">
            <w:pPr>
              <w:shd w:val="clear" w:color="auto" w:fill="FFFFFF"/>
              <w:spacing w:before="100" w:beforeAutospacing="1" w:after="268" w:line="240" w:lineRule="auto"/>
              <w:rPr>
                <w:rFonts w:ascii="Georgia" w:eastAsia="Times New Roman" w:hAnsi="Georgia" w:cs="Arial"/>
                <w:i/>
                <w:color w:val="222222"/>
                <w:sz w:val="18"/>
                <w:szCs w:val="18"/>
                <w:lang w:eastAsia="pl-PL"/>
              </w:rPr>
            </w:pPr>
            <w:r w:rsidRPr="00EC6F68">
              <w:rPr>
                <w:rFonts w:ascii="Georgia" w:eastAsia="Times New Roman" w:hAnsi="Georgia" w:cs="Arial"/>
                <w:i/>
                <w:color w:val="222222"/>
                <w:sz w:val="18"/>
                <w:szCs w:val="18"/>
                <w:lang w:eastAsia="pl-PL"/>
              </w:rPr>
              <w:lastRenderedPageBreak/>
              <w:t>1) szkół podstawowych – do 8 dni;</w:t>
            </w:r>
          </w:p>
          <w:p w14:paraId="0F870863" w14:textId="77777777" w:rsidR="00753CE5" w:rsidRPr="00C53861" w:rsidRDefault="00753CE5" w:rsidP="000631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CB314" w14:textId="73C905EE" w:rsidR="00753CE5" w:rsidRDefault="009B7758" w:rsidP="00E85D2E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lastRenderedPageBreak/>
              <w:t>31.10.2022 r.</w:t>
            </w:r>
          </w:p>
          <w:p w14:paraId="01F580FD" w14:textId="77777777" w:rsidR="009B7758" w:rsidRDefault="009B7758" w:rsidP="00E85D2E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  <w:p w14:paraId="4A2AD179" w14:textId="546A9F1A" w:rsidR="009B7758" w:rsidRDefault="009B7758" w:rsidP="00E85D2E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23, 24, 25.05.2022 r.</w:t>
            </w:r>
          </w:p>
          <w:p w14:paraId="19667E64" w14:textId="77777777" w:rsidR="009B7758" w:rsidRDefault="009B7758" w:rsidP="00E85D2E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  <w:p w14:paraId="581CF481" w14:textId="0C0B82EB" w:rsidR="009B7758" w:rsidRDefault="009B7758" w:rsidP="009B7758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2.05.2023 r.</w:t>
            </w:r>
          </w:p>
          <w:p w14:paraId="30AA3AE1" w14:textId="77777777" w:rsidR="009B7758" w:rsidRDefault="009B7758" w:rsidP="009B7758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  <w:p w14:paraId="5A82F2EB" w14:textId="168FA70F" w:rsidR="009B7758" w:rsidRDefault="009B7758" w:rsidP="009B7758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9.06.202</w:t>
            </w:r>
            <w:r w:rsidR="00A63728">
              <w:rPr>
                <w:rFonts w:ascii="Georgia" w:eastAsia="Times New Roman" w:hAnsi="Georgia" w:cs="Times New Roman"/>
                <w:lang w:eastAsia="pl-PL"/>
              </w:rPr>
              <w:t>3</w:t>
            </w:r>
            <w:r>
              <w:rPr>
                <w:rFonts w:ascii="Georgia" w:eastAsia="Times New Roman" w:hAnsi="Georgia" w:cs="Times New Roman"/>
                <w:lang w:eastAsia="pl-PL"/>
              </w:rPr>
              <w:t xml:space="preserve"> r. </w:t>
            </w:r>
          </w:p>
          <w:p w14:paraId="18764800" w14:textId="575A9C4B" w:rsidR="009B7758" w:rsidRPr="00C53861" w:rsidRDefault="009B7758" w:rsidP="00E85D2E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</w:tr>
    </w:tbl>
    <w:p w14:paraId="147F4486" w14:textId="77777777" w:rsidR="00753CE5" w:rsidRPr="00C53861" w:rsidRDefault="00753CE5" w:rsidP="00753CE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14:paraId="717496D4" w14:textId="77777777" w:rsidR="00753CE5" w:rsidRPr="00C53861" w:rsidRDefault="00753CE5" w:rsidP="00753CE5">
      <w:pPr>
        <w:rPr>
          <w:rFonts w:ascii="Georgia" w:eastAsia="Calibri" w:hAnsi="Georgia" w:cs="Times New Roman"/>
        </w:rPr>
      </w:pPr>
    </w:p>
    <w:p w14:paraId="20CB2E2A" w14:textId="77777777" w:rsidR="00753CE5" w:rsidRPr="00C53861" w:rsidRDefault="00753CE5" w:rsidP="00753CE5">
      <w:pPr>
        <w:rPr>
          <w:rFonts w:ascii="Georgia" w:hAnsi="Georgia"/>
        </w:rPr>
      </w:pPr>
    </w:p>
    <w:p w14:paraId="2DB6D182" w14:textId="77777777" w:rsidR="00753CE5" w:rsidRDefault="00753CE5" w:rsidP="00753CE5"/>
    <w:p w14:paraId="501B2E71" w14:textId="77777777" w:rsidR="005504D1" w:rsidRDefault="005504D1"/>
    <w:sectPr w:rsidR="005504D1" w:rsidSect="00B857D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1D95"/>
    <w:multiLevelType w:val="multilevel"/>
    <w:tmpl w:val="4AC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254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5"/>
    <w:rsid w:val="0008405A"/>
    <w:rsid w:val="002E6ABC"/>
    <w:rsid w:val="005504D1"/>
    <w:rsid w:val="00753CE5"/>
    <w:rsid w:val="008C000F"/>
    <w:rsid w:val="008E5F8D"/>
    <w:rsid w:val="00925835"/>
    <w:rsid w:val="009B7758"/>
    <w:rsid w:val="009E6C05"/>
    <w:rsid w:val="00A63728"/>
    <w:rsid w:val="00B3201D"/>
    <w:rsid w:val="00D40F58"/>
    <w:rsid w:val="00D5358B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214"/>
  <w15:chartTrackingRefBased/>
  <w15:docId w15:val="{327FB66C-64DD-4028-AE62-896B569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3CE5"/>
    <w:rPr>
      <w:i/>
      <w:iCs/>
    </w:rPr>
  </w:style>
  <w:style w:type="character" w:styleId="Pogrubienie">
    <w:name w:val="Strong"/>
    <w:basedOn w:val="Domylnaczcionkaakapitu"/>
    <w:uiPriority w:val="22"/>
    <w:qFormat/>
    <w:rsid w:val="0075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3</cp:revision>
  <dcterms:created xsi:type="dcterms:W3CDTF">2022-09-29T09:22:00Z</dcterms:created>
  <dcterms:modified xsi:type="dcterms:W3CDTF">2022-09-29T14:04:00Z</dcterms:modified>
</cp:coreProperties>
</file>