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0F" w:rsidRDefault="00D51E0F" w:rsidP="00E43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0F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749290" cy="645160"/>
            <wp:effectExtent l="19050" t="0" r="381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05A" w:rsidRPr="0067205A" w:rsidRDefault="0067205A" w:rsidP="006720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Olecko 26-04-2017 r.</w:t>
      </w:r>
    </w:p>
    <w:p w:rsidR="00D51E0F" w:rsidRDefault="0067205A" w:rsidP="006720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AB.272.2.2017                                                            </w:t>
      </w:r>
    </w:p>
    <w:p w:rsidR="00D51E0F" w:rsidRDefault="00D51E0F" w:rsidP="00E435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27F" w:rsidRPr="0067205A" w:rsidRDefault="00E435ED" w:rsidP="00E43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5A">
        <w:rPr>
          <w:rFonts w:ascii="Times New Roman" w:hAnsi="Times New Roman" w:cs="Times New Roman"/>
          <w:b/>
          <w:sz w:val="28"/>
          <w:szCs w:val="28"/>
        </w:rPr>
        <w:t>MODYFIKACJA TREŚCI ZAPYTANIA OFERTOWEGO</w:t>
      </w:r>
    </w:p>
    <w:p w:rsidR="00E435ED" w:rsidRDefault="00E435ED" w:rsidP="00E435ED">
      <w:pPr>
        <w:pStyle w:val="Default"/>
        <w:jc w:val="both"/>
        <w:rPr>
          <w:color w:val="auto"/>
        </w:rPr>
      </w:pPr>
      <w:r>
        <w:t>„</w:t>
      </w:r>
      <w:r>
        <w:rPr>
          <w:b/>
        </w:rPr>
        <w:t>Pełnienie funkcji I</w:t>
      </w:r>
      <w:r w:rsidRPr="00CD689B">
        <w:rPr>
          <w:b/>
        </w:rPr>
        <w:t xml:space="preserve">nspektora </w:t>
      </w:r>
      <w:r w:rsidRPr="00CD689B">
        <w:rPr>
          <w:b/>
          <w:color w:val="auto"/>
        </w:rPr>
        <w:t xml:space="preserve">nadzoru </w:t>
      </w:r>
      <w:r>
        <w:rPr>
          <w:b/>
          <w:color w:val="auto"/>
        </w:rPr>
        <w:t xml:space="preserve">inwestorskiego </w:t>
      </w:r>
      <w:r w:rsidRPr="00CD689B">
        <w:rPr>
          <w:b/>
          <w:color w:val="auto"/>
        </w:rPr>
        <w:t>w ramach zadania pn</w:t>
      </w:r>
      <w:r w:rsidRPr="00CD689B">
        <w:rPr>
          <w:color w:val="auto"/>
        </w:rPr>
        <w:t xml:space="preserve">. </w:t>
      </w:r>
      <w:r>
        <w:rPr>
          <w:b/>
          <w:color w:val="auto"/>
        </w:rPr>
        <w:t>Adaptacja budynku wielofunkcyjnego na budynek mieszkalny – mieszkania o charakterze wspieranym wraz z zagospodarowaniem terenu</w:t>
      </w:r>
      <w:r w:rsidRPr="000D0D56">
        <w:rPr>
          <w:color w:val="auto"/>
        </w:rPr>
        <w:t>”</w:t>
      </w:r>
    </w:p>
    <w:p w:rsidR="00E435ED" w:rsidRDefault="00E435ED" w:rsidP="00E435ED">
      <w:pPr>
        <w:pStyle w:val="Default"/>
        <w:jc w:val="both"/>
      </w:pPr>
    </w:p>
    <w:p w:rsidR="005770AC" w:rsidRDefault="00E435ED" w:rsidP="00577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5ED">
        <w:rPr>
          <w:rFonts w:ascii="Times New Roman" w:hAnsi="Times New Roman" w:cs="Times New Roman"/>
          <w:sz w:val="24"/>
          <w:szCs w:val="24"/>
        </w:rPr>
        <w:t>Zamawiaj</w:t>
      </w:r>
      <w:r>
        <w:rPr>
          <w:rFonts w:ascii="Times New Roman" w:hAnsi="Times New Roman" w:cs="Times New Roman"/>
          <w:sz w:val="24"/>
          <w:szCs w:val="24"/>
        </w:rPr>
        <w:t>ący informuje, iż modyfikuje treść zapytania ofertowego poprzez zastąpienie pkt. 9</w:t>
      </w:r>
    </w:p>
    <w:p w:rsidR="005770AC" w:rsidRPr="005770AC" w:rsidRDefault="005770AC" w:rsidP="005770AC">
      <w:pPr>
        <w:shd w:val="clear" w:color="auto" w:fill="FFFFFF"/>
        <w:tabs>
          <w:tab w:val="left" w:pos="284"/>
        </w:tabs>
        <w:spacing w:after="0" w:line="240" w:lineRule="auto"/>
        <w:ind w:hanging="3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Pr="00CD689B">
        <w:rPr>
          <w:rFonts w:ascii="Times New Roman" w:hAnsi="Times New Roman"/>
          <w:b/>
          <w:bCs/>
          <w:sz w:val="24"/>
          <w:szCs w:val="24"/>
        </w:rPr>
        <w:t>Warunki płatności za przedmiot zamówienia</w:t>
      </w:r>
      <w:r w:rsidRPr="00CD689B">
        <w:rPr>
          <w:rFonts w:ascii="Times New Roman" w:hAnsi="Times New Roman"/>
          <w:bCs/>
          <w:sz w:val="24"/>
          <w:szCs w:val="24"/>
        </w:rPr>
        <w:t xml:space="preserve">: </w:t>
      </w:r>
      <w:r w:rsidRPr="00CD689B">
        <w:rPr>
          <w:rFonts w:ascii="Times New Roman" w:hAnsi="Times New Roman"/>
          <w:sz w:val="24"/>
          <w:szCs w:val="24"/>
        </w:rPr>
        <w:t>Zapłata wynagrodzenia na rzecz Wykonawcy dokonana będzie po odbiorze końcowym i rozliczeniu wszystkich robót, na podstawie prawidłowo wystawionej faktury VAT, w terminie 14 dni od daty ich doręczenia Zamawiającemu.</w:t>
      </w:r>
      <w:r>
        <w:rPr>
          <w:rFonts w:ascii="Times New Roman" w:hAnsi="Times New Roman"/>
          <w:sz w:val="24"/>
          <w:szCs w:val="24"/>
        </w:rPr>
        <w:t>” Następującą treścią</w:t>
      </w:r>
      <w:r w:rsidR="0067205A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zapłata dokonana będzie proporcjonalnie do wykonanych robót budowlanych </w:t>
      </w:r>
      <w:r w:rsidRPr="005770AC">
        <w:rPr>
          <w:rFonts w:ascii="Times New Roman" w:hAnsi="Times New Roman"/>
          <w:b/>
          <w:sz w:val="24"/>
          <w:szCs w:val="24"/>
        </w:rPr>
        <w:t>na podstawie prawidłowo wystawionej faktury VAT,</w:t>
      </w:r>
      <w:r w:rsidR="0067205A">
        <w:rPr>
          <w:rFonts w:ascii="Times New Roman" w:hAnsi="Times New Roman"/>
          <w:b/>
          <w:sz w:val="24"/>
          <w:szCs w:val="24"/>
        </w:rPr>
        <w:t xml:space="preserve">   </w:t>
      </w:r>
      <w:r w:rsidRPr="005770AC">
        <w:rPr>
          <w:rFonts w:ascii="Times New Roman" w:hAnsi="Times New Roman"/>
          <w:b/>
          <w:sz w:val="24"/>
          <w:szCs w:val="24"/>
        </w:rPr>
        <w:t xml:space="preserve"> w terminie 14 dni od daty </w:t>
      </w:r>
      <w:r>
        <w:rPr>
          <w:rFonts w:ascii="Times New Roman" w:hAnsi="Times New Roman"/>
          <w:b/>
          <w:sz w:val="24"/>
          <w:szCs w:val="24"/>
        </w:rPr>
        <w:t>jej</w:t>
      </w:r>
      <w:r w:rsidR="001E509F">
        <w:rPr>
          <w:rFonts w:ascii="Times New Roman" w:hAnsi="Times New Roman"/>
          <w:b/>
          <w:sz w:val="24"/>
          <w:szCs w:val="24"/>
        </w:rPr>
        <w:t xml:space="preserve"> doręczenia Zamawiającemu po uzgodnieniu </w:t>
      </w:r>
      <w:r w:rsidR="0067205A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1E509F">
        <w:rPr>
          <w:rFonts w:ascii="Times New Roman" w:hAnsi="Times New Roman"/>
          <w:b/>
          <w:sz w:val="24"/>
          <w:szCs w:val="24"/>
        </w:rPr>
        <w:t xml:space="preserve">z </w:t>
      </w:r>
      <w:r w:rsidR="0067205A">
        <w:rPr>
          <w:rFonts w:ascii="Times New Roman" w:hAnsi="Times New Roman"/>
          <w:b/>
          <w:sz w:val="24"/>
          <w:szCs w:val="24"/>
        </w:rPr>
        <w:t>inwestorem</w:t>
      </w:r>
      <w:r w:rsidR="001E509F">
        <w:rPr>
          <w:rFonts w:ascii="Times New Roman" w:hAnsi="Times New Roman"/>
          <w:b/>
          <w:sz w:val="24"/>
          <w:szCs w:val="24"/>
        </w:rPr>
        <w:t>.</w:t>
      </w:r>
    </w:p>
    <w:p w:rsidR="00E435ED" w:rsidRPr="00E435ED" w:rsidRDefault="00E435ED" w:rsidP="00E43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435ED" w:rsidRPr="00E435ED" w:rsidSect="00D51E0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425"/>
  <w:characterSpacingControl w:val="doNotCompress"/>
  <w:compat/>
  <w:rsids>
    <w:rsidRoot w:val="00E435ED"/>
    <w:rsid w:val="001E509F"/>
    <w:rsid w:val="005770AC"/>
    <w:rsid w:val="0067205A"/>
    <w:rsid w:val="00AE727F"/>
    <w:rsid w:val="00D51E0F"/>
    <w:rsid w:val="00E4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35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5</cp:revision>
  <dcterms:created xsi:type="dcterms:W3CDTF">2017-04-26T12:17:00Z</dcterms:created>
  <dcterms:modified xsi:type="dcterms:W3CDTF">2017-04-26T12:36:00Z</dcterms:modified>
</cp:coreProperties>
</file>