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71D7B" w14:textId="77777777" w:rsidR="00025386" w:rsidRPr="00464F6E" w:rsidRDefault="00014B31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E3E7415"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14:paraId="5B639D86" w14:textId="77777777" w:rsidR="00025386" w:rsidRDefault="00025386" w:rsidP="00025386"/>
                <w:p w14:paraId="179F0ADA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4B70199F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2693CD18" w14:textId="77777777"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14:paraId="0F2FCD84" w14:textId="77777777"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14:paraId="37EBF27B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71C234FE" w14:textId="77777777"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4277EC15" w14:textId="77777777" w:rsidR="00025386" w:rsidRPr="00A56A6F" w:rsidRDefault="00025386" w:rsidP="00025386"/>
              </w:txbxContent>
            </v:textbox>
          </v:roundrect>
        </w:pict>
      </w:r>
      <w:r w:rsidR="00657A47" w:rsidRPr="00464F6E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9005ED">
        <w:rPr>
          <w:rFonts w:ascii="Arial" w:hAnsi="Arial" w:cs="Arial"/>
          <w:b/>
          <w:i w:val="0"/>
          <w:sz w:val="22"/>
          <w:szCs w:val="22"/>
        </w:rPr>
        <w:t>9</w:t>
      </w:r>
    </w:p>
    <w:p w14:paraId="4A42BE31" w14:textId="77777777" w:rsidR="00025386" w:rsidRPr="00464F6E" w:rsidRDefault="00025386">
      <w:pPr>
        <w:rPr>
          <w:rFonts w:ascii="Arial" w:hAnsi="Arial" w:cs="Arial"/>
        </w:rPr>
      </w:pPr>
    </w:p>
    <w:p w14:paraId="7D8734B7" w14:textId="77777777" w:rsidR="00025386" w:rsidRPr="00464F6E" w:rsidRDefault="00025386" w:rsidP="00025386">
      <w:pPr>
        <w:rPr>
          <w:rFonts w:ascii="Arial" w:hAnsi="Arial" w:cs="Arial"/>
        </w:rPr>
      </w:pPr>
    </w:p>
    <w:p w14:paraId="78D819C3" w14:textId="49E8F5EA" w:rsidR="00025386" w:rsidRPr="006C0A0B" w:rsidRDefault="00A56A6F" w:rsidP="006C0A0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 xml:space="preserve">Znak Sprawy: </w:t>
      </w:r>
      <w:r w:rsidR="00155674" w:rsidRPr="00464F6E">
        <w:rPr>
          <w:rFonts w:ascii="Arial" w:eastAsia="Times New Roman" w:hAnsi="Arial" w:cs="Arial"/>
          <w:b/>
          <w:lang w:eastAsia="pl-PL"/>
        </w:rPr>
        <w:t>PZD.III.342/</w:t>
      </w:r>
      <w:r w:rsidR="009925AD">
        <w:rPr>
          <w:rFonts w:ascii="Arial" w:eastAsia="Times New Roman" w:hAnsi="Arial" w:cs="Arial"/>
          <w:b/>
          <w:lang w:eastAsia="pl-PL"/>
        </w:rPr>
        <w:t>9</w:t>
      </w:r>
      <w:r w:rsidR="00155674" w:rsidRPr="00464F6E">
        <w:rPr>
          <w:rFonts w:ascii="Arial" w:eastAsia="Times New Roman" w:hAnsi="Arial" w:cs="Arial"/>
          <w:b/>
          <w:lang w:eastAsia="pl-PL"/>
        </w:rPr>
        <w:t>/1</w:t>
      </w:r>
      <w:r w:rsidR="009925AD">
        <w:rPr>
          <w:rFonts w:ascii="Arial" w:eastAsia="Times New Roman" w:hAnsi="Arial" w:cs="Arial"/>
          <w:b/>
          <w:lang w:eastAsia="pl-PL"/>
        </w:rPr>
        <w:t>9</w:t>
      </w:r>
    </w:p>
    <w:p w14:paraId="15615217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64F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ZOBOWIĄZANIE </w:t>
      </w:r>
    </w:p>
    <w:p w14:paraId="519706C2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64F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14:paraId="29EB287B" w14:textId="77777777" w:rsidR="00A56A6F" w:rsidRPr="00464F6E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D7CAEA8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14:paraId="734530CE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64F6E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406E3D81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603A62A4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E7132E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14:paraId="4DD7B13D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64F6E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217A2887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717EFC" w14:textId="77777777" w:rsidR="00E27ABB" w:rsidRPr="00464F6E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464F6E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464F6E">
        <w:rPr>
          <w:rFonts w:ascii="Arial" w:eastAsia="Times New Roman" w:hAnsi="Arial" w:cs="Arial"/>
          <w:lang w:eastAsia="pl-PL"/>
        </w:rPr>
        <w:t>,</w:t>
      </w:r>
    </w:p>
    <w:p w14:paraId="2B216F60" w14:textId="77777777" w:rsidR="00E27ABB" w:rsidRPr="00464F6E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464F6E">
        <w:rPr>
          <w:rFonts w:ascii="Arial" w:hAnsi="Arial" w:cs="Arial"/>
        </w:rPr>
        <w:t xml:space="preserve">art. 22a ustawy z dnia 29 stycznia 2004 roku Prawo zamówień publicznych </w:t>
      </w:r>
      <w:r w:rsidR="00155674" w:rsidRPr="00464F6E">
        <w:rPr>
          <w:rFonts w:ascii="Arial" w:hAnsi="Arial" w:cs="Arial"/>
        </w:rPr>
        <w:t>(t.j. Dz. U. z  2018 r. poz. 1986)</w:t>
      </w:r>
      <w:r w:rsidRPr="00464F6E">
        <w:rPr>
          <w:rFonts w:ascii="Arial" w:eastAsia="Times New Roman" w:hAnsi="Arial" w:cs="Arial"/>
          <w:lang w:eastAsia="pl-PL"/>
        </w:rPr>
        <w:t>, odda Wykonawcy</w:t>
      </w:r>
      <w:r w:rsidR="00BE3BCE" w:rsidRPr="00464F6E">
        <w:rPr>
          <w:rFonts w:ascii="Arial" w:eastAsia="Times New Roman" w:hAnsi="Arial" w:cs="Arial"/>
          <w:lang w:eastAsia="pl-PL"/>
        </w:rPr>
        <w:t>:</w:t>
      </w:r>
    </w:p>
    <w:p w14:paraId="3CBA89F2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4ADB1C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>………………………………………………</w:t>
      </w:r>
      <w:r w:rsidR="00464F6E">
        <w:rPr>
          <w:rFonts w:ascii="Arial" w:eastAsia="Times New Roman" w:hAnsi="Arial" w:cs="Arial"/>
          <w:lang w:eastAsia="pl-PL"/>
        </w:rPr>
        <w:t>…………………....…………………………….………</w:t>
      </w:r>
    </w:p>
    <w:p w14:paraId="61C4A4FA" w14:textId="77777777" w:rsidR="00E27ABB" w:rsidRPr="00464F6E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64F6E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464F6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40757CB0" w14:textId="77777777" w:rsidR="00BE3BCE" w:rsidRPr="00464F6E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464F6E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763D45A0" w14:textId="77777777" w:rsidR="00BE3BCE" w:rsidRPr="00464F6E" w:rsidRDefault="00155674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b/>
          <w:lang w:eastAsia="pl-PL"/>
        </w:rPr>
        <w:t>Przebudowa drogi powiatowej Nr 1838N Gąski - Kijewo - Guty na odcinku Gąski - Kijewo</w:t>
      </w:r>
    </w:p>
    <w:p w14:paraId="27A4F53A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464F6E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464F6E">
        <w:rPr>
          <w:rFonts w:ascii="Arial" w:eastAsia="Times New Roman" w:hAnsi="Arial" w:cs="Arial"/>
          <w:lang w:eastAsia="pl-PL"/>
        </w:rPr>
        <w:t>..</w:t>
      </w:r>
    </w:p>
    <w:p w14:paraId="7E606D56" w14:textId="77777777" w:rsidR="00E27ABB" w:rsidRPr="00464F6E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64F6E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</w:t>
      </w:r>
      <w:r w:rsidRPr="00464F6E">
        <w:rPr>
          <w:rFonts w:ascii="Arial" w:eastAsia="Times New Roman" w:hAnsi="Arial" w:cs="Arial"/>
          <w:i/>
          <w:sz w:val="18"/>
          <w:szCs w:val="18"/>
          <w:lang w:eastAsia="pl-PL"/>
        </w:rPr>
        <w:t>(zakres udostępnianych zasobów)</w:t>
      </w:r>
    </w:p>
    <w:p w14:paraId="544F7015" w14:textId="77777777" w:rsidR="00E27ABB" w:rsidRPr="00464F6E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>na</w:t>
      </w:r>
      <w:r w:rsidR="00E27ABB" w:rsidRPr="00464F6E">
        <w:rPr>
          <w:rFonts w:ascii="Arial" w:eastAsia="Times New Roman" w:hAnsi="Arial" w:cs="Arial"/>
          <w:lang w:eastAsia="pl-PL"/>
        </w:rPr>
        <w:t xml:space="preserve"> cały okres reali</w:t>
      </w:r>
      <w:r w:rsidRPr="00464F6E">
        <w:rPr>
          <w:rFonts w:ascii="Arial" w:eastAsia="Times New Roman" w:hAnsi="Arial" w:cs="Arial"/>
          <w:lang w:eastAsia="pl-PL"/>
        </w:rPr>
        <w:t>zacji zamówienia  i w celu jego</w:t>
      </w:r>
      <w:r w:rsidR="00E27ABB" w:rsidRPr="00464F6E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068BA894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CEEC2A" w14:textId="77777777" w:rsidR="004374F2" w:rsidRPr="00464F6E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B46DC27" w14:textId="77777777" w:rsidR="004374F2" w:rsidRPr="00464F6E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464F6E">
        <w:rPr>
          <w:rFonts w:ascii="Arial" w:eastAsia="Times New Roman" w:hAnsi="Arial" w:cs="Arial"/>
          <w:lang w:eastAsia="pl-PL"/>
        </w:rPr>
        <w:t>zasobów przez W</w:t>
      </w:r>
      <w:r w:rsidRPr="00464F6E">
        <w:rPr>
          <w:rFonts w:ascii="Arial" w:eastAsia="Times New Roman" w:hAnsi="Arial" w:cs="Arial"/>
          <w:lang w:eastAsia="pl-PL"/>
        </w:rPr>
        <w:t>ykona</w:t>
      </w:r>
      <w:r w:rsidR="004374F2" w:rsidRPr="00464F6E">
        <w:rPr>
          <w:rFonts w:ascii="Arial" w:eastAsia="Times New Roman" w:hAnsi="Arial" w:cs="Arial"/>
          <w:lang w:eastAsia="pl-PL"/>
        </w:rPr>
        <w:t>wcę przy wykonywaniu zamówienia</w:t>
      </w:r>
      <w:r w:rsidRPr="00464F6E">
        <w:rPr>
          <w:rFonts w:ascii="Arial" w:eastAsia="Times New Roman" w:hAnsi="Arial" w:cs="Arial"/>
          <w:lang w:eastAsia="pl-PL"/>
        </w:rPr>
        <w:t>:</w:t>
      </w:r>
    </w:p>
    <w:p w14:paraId="2878964B" w14:textId="77777777" w:rsidR="00E27ABB" w:rsidRPr="00464F6E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464F6E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38597BB5" w14:textId="77777777" w:rsidR="004374F2" w:rsidRPr="00464F6E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>C</w:t>
      </w:r>
      <w:r w:rsidR="004374F2" w:rsidRPr="00464F6E">
        <w:rPr>
          <w:rFonts w:ascii="Arial" w:eastAsia="Times New Roman" w:hAnsi="Arial" w:cs="Arial"/>
          <w:lang w:eastAsia="pl-PL"/>
        </w:rPr>
        <w:t>harakter</w:t>
      </w:r>
      <w:r w:rsidRPr="00464F6E">
        <w:rPr>
          <w:rFonts w:ascii="Arial" w:eastAsia="Times New Roman" w:hAnsi="Arial" w:cs="Arial"/>
          <w:lang w:eastAsia="pl-PL"/>
        </w:rPr>
        <w:t xml:space="preserve"> stosunku</w:t>
      </w:r>
      <w:r w:rsidR="004374F2" w:rsidRPr="00464F6E">
        <w:rPr>
          <w:rFonts w:ascii="Arial" w:eastAsia="Times New Roman" w:hAnsi="Arial" w:cs="Arial"/>
          <w:lang w:eastAsia="pl-PL"/>
        </w:rPr>
        <w:t xml:space="preserve"> prawnego</w:t>
      </w:r>
      <w:r w:rsidRPr="00464F6E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464F6E">
        <w:rPr>
          <w:rFonts w:ascii="Arial" w:eastAsia="Times New Roman" w:hAnsi="Arial" w:cs="Arial"/>
          <w:lang w:eastAsia="pl-PL"/>
        </w:rPr>
        <w:t>W</w:t>
      </w:r>
      <w:r w:rsidRPr="00464F6E">
        <w:rPr>
          <w:rFonts w:ascii="Arial" w:eastAsia="Times New Roman" w:hAnsi="Arial" w:cs="Arial"/>
          <w:lang w:eastAsia="pl-PL"/>
        </w:rPr>
        <w:t>ykonawc</w:t>
      </w:r>
      <w:r w:rsidR="004374F2" w:rsidRPr="00464F6E">
        <w:rPr>
          <w:rFonts w:ascii="Arial" w:eastAsia="Times New Roman" w:hAnsi="Arial" w:cs="Arial"/>
          <w:lang w:eastAsia="pl-PL"/>
        </w:rPr>
        <w:t>ą</w:t>
      </w:r>
      <w:r w:rsidRPr="00464F6E">
        <w:rPr>
          <w:rFonts w:ascii="Arial" w:eastAsia="Times New Roman" w:hAnsi="Arial" w:cs="Arial"/>
          <w:lang w:eastAsia="pl-PL"/>
        </w:rPr>
        <w:t>:</w:t>
      </w:r>
    </w:p>
    <w:p w14:paraId="5BEB9CC1" w14:textId="77777777" w:rsidR="00E27ABB" w:rsidRPr="00464F6E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78E97552" w14:textId="77777777" w:rsidR="00E27ABB" w:rsidRPr="00464F6E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64F6E">
        <w:rPr>
          <w:rFonts w:ascii="Arial" w:eastAsia="Times New Roman" w:hAnsi="Arial" w:cs="Arial"/>
          <w:lang w:eastAsia="pl-PL"/>
        </w:rPr>
        <w:tab/>
      </w:r>
    </w:p>
    <w:p w14:paraId="044C0E5D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64F6E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74CFC865" w14:textId="77777777" w:rsidR="00E27ABB" w:rsidRP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64F6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6247B6E3" w14:textId="77777777" w:rsidR="00464F6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64F6E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464F6E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464F6E">
        <w:rPr>
          <w:rFonts w:ascii="Arial" w:eastAsia="Times New Roman" w:hAnsi="Arial" w:cs="Arial"/>
          <w:i/>
          <w:lang w:eastAsia="pl-PL"/>
        </w:rPr>
        <w:t xml:space="preserve"> </w:t>
      </w:r>
      <w:r w:rsidR="00464F6E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</w:p>
    <w:p w14:paraId="74400764" w14:textId="77777777" w:rsidR="00E27ABB" w:rsidRPr="00464F6E" w:rsidRDefault="00464F6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="00E27ABB" w:rsidRPr="00464F6E">
        <w:rPr>
          <w:rFonts w:ascii="Arial" w:eastAsia="Times New Roman" w:hAnsi="Arial" w:cs="Arial"/>
          <w:i/>
          <w:lang w:eastAsia="pl-PL"/>
        </w:rPr>
        <w:t>………………….…………………..………………………</w:t>
      </w:r>
    </w:p>
    <w:p w14:paraId="57687ADE" w14:textId="77777777" w:rsidR="00025386" w:rsidRPr="00464F6E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464F6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464F6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osoby uprawnionej do składania  oświadczeń woli </w:t>
      </w:r>
      <w:r w:rsidR="00464F6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     </w:t>
      </w:r>
      <w:r w:rsidR="00E27ABB" w:rsidRPr="00464F6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imieniu podmiotu oddającego do dyspozycji zasoby)</w:t>
      </w:r>
    </w:p>
    <w:sectPr w:rsidR="00025386" w:rsidRPr="00464F6E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DCA3" w14:textId="77777777" w:rsidR="00014B31" w:rsidRDefault="00014B31" w:rsidP="00025386">
      <w:pPr>
        <w:spacing w:after="0" w:line="240" w:lineRule="auto"/>
      </w:pPr>
      <w:r>
        <w:separator/>
      </w:r>
    </w:p>
  </w:endnote>
  <w:endnote w:type="continuationSeparator" w:id="0">
    <w:p w14:paraId="2EB052AA" w14:textId="77777777" w:rsidR="00014B31" w:rsidRDefault="00014B3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9893" w14:textId="77777777" w:rsidR="00025386" w:rsidRDefault="00014B31" w:rsidP="00025386">
    <w:pPr>
      <w:pStyle w:val="Stopka"/>
      <w:tabs>
        <w:tab w:val="clear" w:pos="4536"/>
      </w:tabs>
      <w:jc w:val="center"/>
    </w:pPr>
    <w:r>
      <w:rPr>
        <w:noProof/>
      </w:rPr>
      <w:pict w14:anchorId="79BCCF24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4F87375D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FD2BB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FD2BBC">
      <w:rPr>
        <w:rStyle w:val="Numerstrony"/>
        <w:rFonts w:ascii="Arial" w:hAnsi="Arial"/>
        <w:sz w:val="18"/>
        <w:szCs w:val="18"/>
      </w:rPr>
      <w:fldChar w:fldCharType="separate"/>
    </w:r>
    <w:r w:rsidR="009005ED">
      <w:rPr>
        <w:rStyle w:val="Numerstrony"/>
        <w:rFonts w:ascii="Arial" w:hAnsi="Arial"/>
        <w:noProof/>
        <w:sz w:val="18"/>
        <w:szCs w:val="18"/>
      </w:rPr>
      <w:t>1</w:t>
    </w:r>
    <w:r w:rsidR="00FD2BB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FD2BB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FD2BBC">
      <w:rPr>
        <w:rStyle w:val="Numerstrony"/>
        <w:rFonts w:ascii="Arial" w:hAnsi="Arial"/>
        <w:sz w:val="18"/>
        <w:szCs w:val="18"/>
      </w:rPr>
      <w:fldChar w:fldCharType="separate"/>
    </w:r>
    <w:r w:rsidR="009005ED">
      <w:rPr>
        <w:rStyle w:val="Numerstrony"/>
        <w:rFonts w:ascii="Arial" w:hAnsi="Arial"/>
        <w:noProof/>
        <w:sz w:val="18"/>
        <w:szCs w:val="18"/>
      </w:rPr>
      <w:t>1</w:t>
    </w:r>
    <w:r w:rsidR="00FD2BBC">
      <w:rPr>
        <w:rStyle w:val="Numerstrony"/>
        <w:rFonts w:ascii="Arial" w:hAnsi="Arial"/>
        <w:sz w:val="18"/>
        <w:szCs w:val="18"/>
      </w:rPr>
      <w:fldChar w:fldCharType="end"/>
    </w:r>
  </w:p>
  <w:p w14:paraId="1163BD36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24229" w14:textId="77777777" w:rsidR="00014B31" w:rsidRDefault="00014B31" w:rsidP="00025386">
      <w:pPr>
        <w:spacing w:after="0" w:line="240" w:lineRule="auto"/>
      </w:pPr>
      <w:r>
        <w:separator/>
      </w:r>
    </w:p>
  </w:footnote>
  <w:footnote w:type="continuationSeparator" w:id="0">
    <w:p w14:paraId="69DD3F85" w14:textId="77777777" w:rsidR="00014B31" w:rsidRDefault="00014B3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5175" w14:textId="5A6EE33A" w:rsidR="00155674" w:rsidRDefault="006C0A0B">
    <w:pPr>
      <w:pStyle w:val="Nagwek"/>
    </w:pPr>
    <w:r w:rsidRPr="00BA5F33">
      <w:rPr>
        <w:noProof/>
      </w:rPr>
      <w:drawing>
        <wp:inline distT="0" distB="0" distL="0" distR="0" wp14:anchorId="22E8C98E" wp14:editId="57890575">
          <wp:extent cx="1095375" cy="695325"/>
          <wp:effectExtent l="19050" t="0" r="9525" b="0"/>
          <wp:docPr id="5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Pr="0009755C">
      <w:rPr>
        <w:noProof/>
      </w:rPr>
      <w:drawing>
        <wp:inline distT="0" distB="0" distL="0" distR="0" wp14:anchorId="4B77DC27" wp14:editId="5045A01B">
          <wp:extent cx="1247172" cy="792000"/>
          <wp:effectExtent l="19050" t="0" r="0" b="0"/>
          <wp:docPr id="2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7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BC64FA" w14:textId="77777777" w:rsidR="006C0A0B" w:rsidRPr="006C0A0B" w:rsidRDefault="006C0A0B" w:rsidP="006C0A0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noProof/>
        <w:sz w:val="20"/>
        <w:szCs w:val="20"/>
      </w:rPr>
    </w:pPr>
    <w:r w:rsidRPr="006C0A0B">
      <w:rPr>
        <w:rFonts w:ascii="Arial" w:hAnsi="Arial" w:cs="Arial"/>
        <w:b/>
        <w:noProof/>
        <w:sz w:val="20"/>
        <w:szCs w:val="20"/>
      </w:rPr>
      <w:t>„Europejski Fundusz Rolny na rzecz Rozwoju Obszarów Wiejskich:</w:t>
    </w:r>
  </w:p>
  <w:p w14:paraId="453326B2" w14:textId="79018219" w:rsidR="006C0A0B" w:rsidRPr="006C0A0B" w:rsidRDefault="006C0A0B" w:rsidP="006C0A0B">
    <w:pPr>
      <w:pBdr>
        <w:bottom w:val="single" w:sz="6" w:space="1" w:color="auto"/>
      </w:pBdr>
      <w:tabs>
        <w:tab w:val="center" w:pos="4536"/>
      </w:tabs>
      <w:spacing w:after="0" w:line="240" w:lineRule="auto"/>
      <w:jc w:val="center"/>
      <w:rPr>
        <w:rFonts w:ascii="Arial" w:hAnsi="Arial" w:cs="Arial"/>
        <w:b/>
        <w:noProof/>
        <w:sz w:val="20"/>
        <w:szCs w:val="20"/>
      </w:rPr>
    </w:pPr>
    <w:r w:rsidRPr="006C0A0B">
      <w:rPr>
        <w:rFonts w:ascii="Arial" w:hAnsi="Arial" w:cs="Arial"/>
        <w:b/>
        <w:noProof/>
        <w:sz w:val="20"/>
        <w:szCs w:val="20"/>
      </w:rPr>
      <w:t>Europa inwestująca w obszary wiejskie”</w:t>
    </w:r>
  </w:p>
  <w:p w14:paraId="49B05DDC" w14:textId="0E0DAC73" w:rsidR="006C0A0B" w:rsidRDefault="006C0A0B">
    <w:pPr>
      <w:pStyle w:val="Nagwek"/>
    </w:pPr>
  </w:p>
  <w:p w14:paraId="3D9D5DFE" w14:textId="592BA52D" w:rsidR="006C0A0B" w:rsidRDefault="006C0A0B">
    <w:pPr>
      <w:pStyle w:val="Nagwek"/>
    </w:pPr>
  </w:p>
  <w:p w14:paraId="7A6C8942" w14:textId="77777777" w:rsidR="006C0A0B" w:rsidRDefault="006C0A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674"/>
    <w:rsid w:val="00014B31"/>
    <w:rsid w:val="00025386"/>
    <w:rsid w:val="000423B9"/>
    <w:rsid w:val="00084786"/>
    <w:rsid w:val="00155674"/>
    <w:rsid w:val="001C2314"/>
    <w:rsid w:val="001D6840"/>
    <w:rsid w:val="001D7773"/>
    <w:rsid w:val="001E4C3E"/>
    <w:rsid w:val="004374F2"/>
    <w:rsid w:val="00445CF5"/>
    <w:rsid w:val="00460705"/>
    <w:rsid w:val="00464F6E"/>
    <w:rsid w:val="00485239"/>
    <w:rsid w:val="0051051F"/>
    <w:rsid w:val="0055145C"/>
    <w:rsid w:val="005624D8"/>
    <w:rsid w:val="00657A47"/>
    <w:rsid w:val="006C0A0B"/>
    <w:rsid w:val="00745A44"/>
    <w:rsid w:val="00780708"/>
    <w:rsid w:val="008B797E"/>
    <w:rsid w:val="008F2498"/>
    <w:rsid w:val="009005ED"/>
    <w:rsid w:val="009925AD"/>
    <w:rsid w:val="00A56A6F"/>
    <w:rsid w:val="00AD2B3C"/>
    <w:rsid w:val="00AE18B4"/>
    <w:rsid w:val="00B77707"/>
    <w:rsid w:val="00BE3BCE"/>
    <w:rsid w:val="00D55FC4"/>
    <w:rsid w:val="00DC587A"/>
    <w:rsid w:val="00DE73DD"/>
    <w:rsid w:val="00E27ABB"/>
    <w:rsid w:val="00E3543C"/>
    <w:rsid w:val="00E86D3B"/>
    <w:rsid w:val="00EB7FDE"/>
    <w:rsid w:val="00F334B4"/>
    <w:rsid w:val="00FB7BA7"/>
    <w:rsid w:val="00F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CE132E"/>
  <w15:docId w15:val="{456E26AE-C956-4FD6-85BF-FD872A45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773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Pc</cp:lastModifiedBy>
  <cp:revision>10</cp:revision>
  <dcterms:created xsi:type="dcterms:W3CDTF">2018-12-04T08:22:00Z</dcterms:created>
  <dcterms:modified xsi:type="dcterms:W3CDTF">2019-08-05T07:23:00Z</dcterms:modified>
</cp:coreProperties>
</file>