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Ogłoszenie nr 317045 - 2016 z dnia 2016-10-04 r. </w:t>
      </w:r>
    </w:p>
    <w:p w:rsidR="003765A6" w:rsidRDefault="003765A6" w:rsidP="003765A6">
      <w:pPr>
        <w:ind w:left="0" w:right="0"/>
        <w:jc w:val="both"/>
        <w:rPr>
          <w:rFonts w:ascii="Times New Roman" w:eastAsia="Times New Roman" w:hAnsi="Times New Roman" w:cs="Times New Roman"/>
          <w:b/>
          <w:sz w:val="24"/>
          <w:szCs w:val="24"/>
          <w:lang w:eastAsia="pl-PL"/>
        </w:rPr>
      </w:pPr>
      <w:r w:rsidRPr="003765A6">
        <w:rPr>
          <w:rFonts w:ascii="Times New Roman" w:eastAsia="Times New Roman" w:hAnsi="Times New Roman" w:cs="Times New Roman"/>
          <w:sz w:val="24"/>
          <w:szCs w:val="24"/>
          <w:lang w:eastAsia="pl-PL"/>
        </w:rPr>
        <w:t xml:space="preserve">Olecko: </w:t>
      </w:r>
      <w:r w:rsidRPr="003765A6">
        <w:rPr>
          <w:rFonts w:ascii="Times New Roman" w:eastAsia="Times New Roman" w:hAnsi="Times New Roman" w:cs="Times New Roman"/>
          <w:b/>
          <w:sz w:val="24"/>
          <w:szCs w:val="24"/>
          <w:lang w:eastAsia="pl-PL"/>
        </w:rPr>
        <w:t>Przebudowa ulicy Asnyka w Olecku na odcinku od ulicy Słowackiego do ulicy Mickiewicza, km 0+007 do km 0+230, dł. 0,223km.</w:t>
      </w:r>
    </w:p>
    <w:p w:rsid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 OGŁOSZENIE O ZAMÓWIENIU - Roboty budowlane </w:t>
      </w:r>
    </w:p>
    <w:p w:rsidR="003765A6" w:rsidRPr="003765A6" w:rsidRDefault="003765A6" w:rsidP="003765A6">
      <w:pPr>
        <w:ind w:left="0" w:right="0"/>
        <w:jc w:val="both"/>
        <w:rPr>
          <w:rFonts w:ascii="Times New Roman" w:eastAsia="Times New Roman" w:hAnsi="Times New Roman" w:cs="Times New Roman"/>
          <w:sz w:val="24"/>
          <w:szCs w:val="24"/>
          <w:lang w:eastAsia="pl-PL"/>
        </w:rPr>
      </w:pP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t>Zamieszczanie ogłoszenia:</w:t>
      </w:r>
      <w:r w:rsidRPr="003765A6">
        <w:rPr>
          <w:rFonts w:ascii="Times New Roman" w:eastAsia="Times New Roman" w:hAnsi="Times New Roman" w:cs="Times New Roman"/>
          <w:sz w:val="24"/>
          <w:szCs w:val="24"/>
          <w:lang w:eastAsia="pl-PL"/>
        </w:rPr>
        <w:t xml:space="preserve"> obowiązkowe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t>Ogłoszenie dotyczy:</w:t>
      </w:r>
      <w:r w:rsidRPr="003765A6">
        <w:rPr>
          <w:rFonts w:ascii="Times New Roman" w:eastAsia="Times New Roman" w:hAnsi="Times New Roman" w:cs="Times New Roman"/>
          <w:sz w:val="24"/>
          <w:szCs w:val="24"/>
          <w:lang w:eastAsia="pl-PL"/>
        </w:rPr>
        <w:t xml:space="preserve"> zamówienia publicznego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nie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br/>
      </w:r>
      <w:r w:rsidRPr="003765A6">
        <w:rPr>
          <w:rFonts w:ascii="Times New Roman" w:eastAsia="Times New Roman" w:hAnsi="Times New Roman" w:cs="Times New Roman"/>
          <w:b/>
          <w:bCs/>
          <w:sz w:val="24"/>
          <w:szCs w:val="24"/>
          <w:lang w:eastAsia="pl-PL"/>
        </w:rPr>
        <w:t>Nazwa projektu lub programu</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nie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765A6">
        <w:rPr>
          <w:rFonts w:ascii="Times New Roman" w:eastAsia="Times New Roman" w:hAnsi="Times New Roman" w:cs="Times New Roman"/>
          <w:sz w:val="24"/>
          <w:szCs w:val="24"/>
          <w:lang w:eastAsia="pl-PL"/>
        </w:rPr>
        <w:t>Pzp</w:t>
      </w:r>
      <w:proofErr w:type="spellEnd"/>
      <w:r w:rsidRPr="003765A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u w:val="single"/>
          <w:lang w:eastAsia="pl-PL"/>
        </w:rPr>
        <w:t>SEKCJA I: ZAMAWIAJĄCY</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t xml:space="preserve">Postępowanie przeprowadza centralny zamawiający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nie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nie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t>Informacje na temat podmiotu któremu zamawiający powierzył/powierzyli prowadzenie postępowania:</w:t>
      </w:r>
      <w:r w:rsidRPr="003765A6">
        <w:rPr>
          <w:rFonts w:ascii="Times New Roman" w:eastAsia="Times New Roman" w:hAnsi="Times New Roman" w:cs="Times New Roman"/>
          <w:sz w:val="24"/>
          <w:szCs w:val="24"/>
          <w:lang w:eastAsia="pl-PL"/>
        </w:rPr>
        <w:br/>
      </w:r>
      <w:r w:rsidRPr="003765A6">
        <w:rPr>
          <w:rFonts w:ascii="Times New Roman" w:eastAsia="Times New Roman" w:hAnsi="Times New Roman" w:cs="Times New Roman"/>
          <w:b/>
          <w:bCs/>
          <w:sz w:val="24"/>
          <w:szCs w:val="24"/>
          <w:lang w:eastAsia="pl-PL"/>
        </w:rPr>
        <w:t>Postępowanie jest przeprowadzane wspólnie przez zamawiających</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nie </w:t>
      </w:r>
    </w:p>
    <w:p w:rsid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nie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765A6">
        <w:rPr>
          <w:rFonts w:ascii="Times New Roman" w:eastAsia="Times New Roman" w:hAnsi="Times New Roman" w:cs="Times New Roman"/>
          <w:sz w:val="24"/>
          <w:szCs w:val="24"/>
          <w:lang w:eastAsia="pl-PL"/>
        </w:rPr>
        <w:br/>
      </w:r>
      <w:r w:rsidRPr="003765A6">
        <w:rPr>
          <w:rFonts w:ascii="Times New Roman" w:eastAsia="Times New Roman" w:hAnsi="Times New Roman" w:cs="Times New Roman"/>
          <w:b/>
          <w:bCs/>
          <w:sz w:val="24"/>
          <w:szCs w:val="24"/>
          <w:lang w:eastAsia="pl-PL"/>
        </w:rPr>
        <w:t>Informacje dodatkowe:</w:t>
      </w:r>
    </w:p>
    <w:p w:rsidR="003765A6" w:rsidRDefault="003765A6" w:rsidP="003765A6">
      <w:pPr>
        <w:spacing w:after="240"/>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t xml:space="preserve">I. 1) NAZWA I ADRES: </w:t>
      </w:r>
      <w:r w:rsidRPr="003765A6">
        <w:rPr>
          <w:rFonts w:ascii="Times New Roman" w:eastAsia="Times New Roman" w:hAnsi="Times New Roman" w:cs="Times New Roman"/>
          <w:sz w:val="24"/>
          <w:szCs w:val="24"/>
          <w:lang w:eastAsia="pl-PL"/>
        </w:rPr>
        <w:t xml:space="preserve">Powiatowy Zarząd Dróg w Olecku, krajowy numer identyfikacyjny 79067600400000, ul. ul. Wojska Polskiego  12, 19400   Olecko, woj. warmińsko-mazurskie, państwo , tel. 875 202 224, e-mail pzd@powiat.olecko.pl, faks 875 202 225. </w:t>
      </w:r>
    </w:p>
    <w:p w:rsidR="003765A6" w:rsidRPr="003765A6" w:rsidRDefault="003765A6" w:rsidP="003765A6">
      <w:pPr>
        <w:spacing w:after="240"/>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Adres strony internetowej (URL): www.spolecko.bip.doc.pl</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t xml:space="preserve">I. 2) RODZAJ ZAMAWIAJĄCEGO: </w:t>
      </w:r>
      <w:r w:rsidRPr="003765A6">
        <w:rPr>
          <w:rFonts w:ascii="Times New Roman" w:eastAsia="Times New Roman" w:hAnsi="Times New Roman" w:cs="Times New Roman"/>
          <w:sz w:val="24"/>
          <w:szCs w:val="24"/>
          <w:lang w:eastAsia="pl-PL"/>
        </w:rPr>
        <w:t xml:space="preserve">Jednostki organizacyjne administracji samorządowej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t xml:space="preserve">I.3) WSPÓLNE UDZIELANIE ZAMÓWIENIA </w:t>
      </w:r>
      <w:r w:rsidRPr="003765A6">
        <w:rPr>
          <w:rFonts w:ascii="Times New Roman" w:eastAsia="Times New Roman" w:hAnsi="Times New Roman" w:cs="Times New Roman"/>
          <w:b/>
          <w:bCs/>
          <w:i/>
          <w:iCs/>
          <w:sz w:val="24"/>
          <w:szCs w:val="24"/>
          <w:lang w:eastAsia="pl-PL"/>
        </w:rPr>
        <w:t>(jeżeli dotyczy)</w:t>
      </w:r>
      <w:r w:rsidRPr="003765A6">
        <w:rPr>
          <w:rFonts w:ascii="Times New Roman" w:eastAsia="Times New Roman" w:hAnsi="Times New Roman" w:cs="Times New Roman"/>
          <w:b/>
          <w:bCs/>
          <w:sz w:val="24"/>
          <w:szCs w:val="24"/>
          <w:lang w:eastAsia="pl-PL"/>
        </w:rPr>
        <w:t xml:space="preserve">: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lastRenderedPageBreak/>
        <w:t xml:space="preserve">Podział obowiązków między zamawiającymi w przypadku wspólnego przeprowadzania postępowania, w tym w przypadku wspólnego przeprowadzania postępowania </w:t>
      </w:r>
      <w:r>
        <w:rPr>
          <w:rFonts w:ascii="Times New Roman" w:eastAsia="Times New Roman" w:hAnsi="Times New Roman" w:cs="Times New Roman"/>
          <w:sz w:val="24"/>
          <w:szCs w:val="24"/>
          <w:lang w:eastAsia="pl-PL"/>
        </w:rPr>
        <w:t xml:space="preserve">                       </w:t>
      </w:r>
      <w:r w:rsidRPr="003765A6">
        <w:rPr>
          <w:rFonts w:ascii="Times New Roman" w:eastAsia="Times New Roman" w:hAnsi="Times New Roman" w:cs="Times New Roman"/>
          <w:sz w:val="24"/>
          <w:szCs w:val="24"/>
          <w:lang w:eastAsia="pl-PL"/>
        </w:rPr>
        <w:t xml:space="preserve">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t xml:space="preserve">I.4) KOMUNIKACJA: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tak </w:t>
      </w:r>
      <w:r w:rsidRPr="003765A6">
        <w:rPr>
          <w:rFonts w:ascii="Times New Roman" w:eastAsia="Times New Roman" w:hAnsi="Times New Roman" w:cs="Times New Roman"/>
          <w:sz w:val="24"/>
          <w:szCs w:val="24"/>
          <w:lang w:eastAsia="pl-PL"/>
        </w:rPr>
        <w:br/>
        <w:t>www.spolecko.bip.doc.pl</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br/>
      </w:r>
      <w:r w:rsidRPr="003765A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tak </w:t>
      </w:r>
      <w:r w:rsidRPr="003765A6">
        <w:rPr>
          <w:rFonts w:ascii="Times New Roman" w:eastAsia="Times New Roman" w:hAnsi="Times New Roman" w:cs="Times New Roman"/>
          <w:sz w:val="24"/>
          <w:szCs w:val="24"/>
          <w:lang w:eastAsia="pl-PL"/>
        </w:rPr>
        <w:br/>
        <w:t>www.spolecko.bip.doc.pl</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br/>
      </w:r>
      <w:r w:rsidRPr="003765A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nie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br/>
      </w:r>
      <w:r w:rsidRPr="003765A6">
        <w:rPr>
          <w:rFonts w:ascii="Times New Roman" w:eastAsia="Times New Roman" w:hAnsi="Times New Roman" w:cs="Times New Roman"/>
          <w:b/>
          <w:bCs/>
          <w:sz w:val="24"/>
          <w:szCs w:val="24"/>
          <w:lang w:eastAsia="pl-PL"/>
        </w:rPr>
        <w:t>Oferty lub wnioski o dopuszczenie do udziału w postępowaniu należy przesyłać:</w:t>
      </w:r>
      <w:r w:rsidRPr="003765A6">
        <w:rPr>
          <w:rFonts w:ascii="Times New Roman" w:eastAsia="Times New Roman" w:hAnsi="Times New Roman" w:cs="Times New Roman"/>
          <w:sz w:val="24"/>
          <w:szCs w:val="24"/>
          <w:lang w:eastAsia="pl-PL"/>
        </w:rPr>
        <w:br/>
      </w:r>
      <w:r w:rsidRPr="003765A6">
        <w:rPr>
          <w:rFonts w:ascii="Times New Roman" w:eastAsia="Times New Roman" w:hAnsi="Times New Roman" w:cs="Times New Roman"/>
          <w:b/>
          <w:bCs/>
          <w:sz w:val="24"/>
          <w:szCs w:val="24"/>
          <w:lang w:eastAsia="pl-PL"/>
        </w:rPr>
        <w:t>Elektronicznie</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nie </w:t>
      </w:r>
      <w:r w:rsidRPr="003765A6">
        <w:rPr>
          <w:rFonts w:ascii="Times New Roman" w:eastAsia="Times New Roman" w:hAnsi="Times New Roman" w:cs="Times New Roman"/>
          <w:sz w:val="24"/>
          <w:szCs w:val="24"/>
          <w:lang w:eastAsia="pl-PL"/>
        </w:rPr>
        <w:br/>
        <w:t xml:space="preserve">adres </w:t>
      </w:r>
    </w:p>
    <w:p w:rsidR="003765A6" w:rsidRPr="003765A6" w:rsidRDefault="003765A6" w:rsidP="003765A6">
      <w:pPr>
        <w:ind w:left="0" w:right="0"/>
        <w:jc w:val="both"/>
        <w:rPr>
          <w:rFonts w:ascii="Times New Roman" w:eastAsia="Times New Roman" w:hAnsi="Times New Roman" w:cs="Times New Roman"/>
          <w:sz w:val="24"/>
          <w:szCs w:val="24"/>
          <w:lang w:eastAsia="pl-PL"/>
        </w:rPr>
      </w:pPr>
    </w:p>
    <w:p w:rsid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765A6">
        <w:rPr>
          <w:rFonts w:ascii="Times New Roman" w:eastAsia="Times New Roman" w:hAnsi="Times New Roman" w:cs="Times New Roman"/>
          <w:sz w:val="24"/>
          <w:szCs w:val="24"/>
          <w:lang w:eastAsia="pl-PL"/>
        </w:rPr>
        <w:t xml:space="preserve"> nie </w:t>
      </w:r>
    </w:p>
    <w:p w:rsid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765A6">
        <w:rPr>
          <w:rFonts w:ascii="Times New Roman" w:eastAsia="Times New Roman" w:hAnsi="Times New Roman" w:cs="Times New Roman"/>
          <w:sz w:val="24"/>
          <w:szCs w:val="24"/>
          <w:lang w:eastAsia="pl-PL"/>
        </w:rPr>
        <w:t xml:space="preserve"> </w:t>
      </w:r>
    </w:p>
    <w:p w:rsid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tak </w:t>
      </w:r>
    </w:p>
    <w:p w:rsid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Inny sposób: forma pisemna</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Adres: Powiatowy Zarząd Dróg w Olecku, ul. Wojska Polskiego 12, 19-400 Olecko</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br/>
      </w:r>
      <w:r w:rsidRPr="003765A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nie </w:t>
      </w:r>
      <w:r w:rsidRPr="003765A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u w:val="single"/>
          <w:lang w:eastAsia="pl-PL"/>
        </w:rPr>
        <w:t xml:space="preserve">SEKCJA II: PRZEDMIOT ZAMÓWIENIA </w:t>
      </w:r>
    </w:p>
    <w:p w:rsidR="003765A6" w:rsidRDefault="003765A6" w:rsidP="003765A6">
      <w:pPr>
        <w:ind w:left="0" w:right="0"/>
        <w:jc w:val="both"/>
        <w:rPr>
          <w:rFonts w:ascii="Times New Roman" w:eastAsia="Times New Roman" w:hAnsi="Times New Roman" w:cs="Times New Roman"/>
          <w:b/>
          <w:bCs/>
          <w:sz w:val="24"/>
          <w:szCs w:val="24"/>
          <w:lang w:eastAsia="pl-PL"/>
        </w:rPr>
      </w:pPr>
      <w:r w:rsidRPr="003765A6">
        <w:rPr>
          <w:rFonts w:ascii="Times New Roman" w:eastAsia="Times New Roman" w:hAnsi="Times New Roman" w:cs="Times New Roman"/>
          <w:sz w:val="24"/>
          <w:szCs w:val="24"/>
          <w:lang w:eastAsia="pl-PL"/>
        </w:rPr>
        <w:br/>
      </w:r>
      <w:r w:rsidRPr="003765A6">
        <w:rPr>
          <w:rFonts w:ascii="Times New Roman" w:eastAsia="Times New Roman" w:hAnsi="Times New Roman" w:cs="Times New Roman"/>
          <w:b/>
          <w:bCs/>
          <w:sz w:val="24"/>
          <w:szCs w:val="24"/>
          <w:lang w:eastAsia="pl-PL"/>
        </w:rPr>
        <w:t xml:space="preserve">II.1) Nazwa nadana zamówieniu przez zamawiającego: </w:t>
      </w:r>
      <w:r w:rsidRPr="003765A6">
        <w:rPr>
          <w:rFonts w:ascii="Times New Roman" w:eastAsia="Times New Roman" w:hAnsi="Times New Roman" w:cs="Times New Roman"/>
          <w:sz w:val="24"/>
          <w:szCs w:val="24"/>
          <w:lang w:eastAsia="pl-PL"/>
        </w:rPr>
        <w:t xml:space="preserve">Przebudowa ulicy Asnyka </w:t>
      </w:r>
      <w:r>
        <w:rPr>
          <w:rFonts w:ascii="Times New Roman" w:eastAsia="Times New Roman" w:hAnsi="Times New Roman" w:cs="Times New Roman"/>
          <w:sz w:val="24"/>
          <w:szCs w:val="24"/>
          <w:lang w:eastAsia="pl-PL"/>
        </w:rPr>
        <w:t xml:space="preserve">                   </w:t>
      </w:r>
      <w:r w:rsidRPr="003765A6">
        <w:rPr>
          <w:rFonts w:ascii="Times New Roman" w:eastAsia="Times New Roman" w:hAnsi="Times New Roman" w:cs="Times New Roman"/>
          <w:sz w:val="24"/>
          <w:szCs w:val="24"/>
          <w:lang w:eastAsia="pl-PL"/>
        </w:rPr>
        <w:t>w Olecku na odcinku od ulicy Słowackiego do ulicy Mickiewicza, km 0+007 do km 0+230, dł. 0,223km.</w:t>
      </w:r>
      <w:r w:rsidRPr="003765A6">
        <w:rPr>
          <w:rFonts w:ascii="Times New Roman" w:eastAsia="Times New Roman" w:hAnsi="Times New Roman" w:cs="Times New Roman"/>
          <w:b/>
          <w:bCs/>
          <w:sz w:val="24"/>
          <w:szCs w:val="24"/>
          <w:lang w:eastAsia="pl-PL"/>
        </w:rPr>
        <w:t xml:space="preserve"> </w:t>
      </w:r>
    </w:p>
    <w:p w:rsid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t xml:space="preserve">Numer referencyjny: </w:t>
      </w:r>
      <w:r w:rsidRPr="003765A6">
        <w:rPr>
          <w:rFonts w:ascii="Times New Roman" w:eastAsia="Times New Roman" w:hAnsi="Times New Roman" w:cs="Times New Roman"/>
          <w:sz w:val="24"/>
          <w:szCs w:val="24"/>
          <w:lang w:eastAsia="pl-PL"/>
        </w:rPr>
        <w:t>PZD.III.342/23/16</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nie </w:t>
      </w:r>
    </w:p>
    <w:p w:rsid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t xml:space="preserve">II.2) Rodzaj zamówienia: </w:t>
      </w:r>
      <w:r w:rsidRPr="003765A6">
        <w:rPr>
          <w:rFonts w:ascii="Times New Roman" w:eastAsia="Times New Roman" w:hAnsi="Times New Roman" w:cs="Times New Roman"/>
          <w:sz w:val="24"/>
          <w:szCs w:val="24"/>
          <w:lang w:eastAsia="pl-PL"/>
        </w:rPr>
        <w:t>roboty budowlane</w:t>
      </w:r>
    </w:p>
    <w:p w:rsidR="003765A6" w:rsidRDefault="003765A6" w:rsidP="003765A6">
      <w:pPr>
        <w:ind w:left="0" w:right="0"/>
        <w:jc w:val="both"/>
        <w:rPr>
          <w:rFonts w:ascii="Times New Roman" w:eastAsia="Times New Roman" w:hAnsi="Times New Roman" w:cs="Times New Roman"/>
          <w:b/>
          <w:bCs/>
          <w:sz w:val="24"/>
          <w:szCs w:val="24"/>
          <w:lang w:eastAsia="pl-PL"/>
        </w:rPr>
      </w:pPr>
      <w:r w:rsidRPr="003765A6">
        <w:rPr>
          <w:rFonts w:ascii="Times New Roman" w:eastAsia="Times New Roman" w:hAnsi="Times New Roman" w:cs="Times New Roman"/>
          <w:sz w:val="24"/>
          <w:szCs w:val="24"/>
          <w:lang w:eastAsia="pl-PL"/>
        </w:rPr>
        <w:lastRenderedPageBreak/>
        <w:t xml:space="preserve"> </w:t>
      </w:r>
      <w:r w:rsidRPr="003765A6">
        <w:rPr>
          <w:rFonts w:ascii="Times New Roman" w:eastAsia="Times New Roman" w:hAnsi="Times New Roman" w:cs="Times New Roman"/>
          <w:b/>
          <w:bCs/>
          <w:sz w:val="24"/>
          <w:szCs w:val="24"/>
          <w:lang w:eastAsia="pl-PL"/>
        </w:rPr>
        <w:t>II.3) Informacja o możliwości składania ofert częściowych</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Zamówienie podzielone jest na części: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Nie </w:t>
      </w:r>
    </w:p>
    <w:p w:rsid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br/>
      </w:r>
      <w:r w:rsidRPr="003765A6">
        <w:rPr>
          <w:rFonts w:ascii="Times New Roman" w:eastAsia="Times New Roman" w:hAnsi="Times New Roman" w:cs="Times New Roman"/>
          <w:sz w:val="24"/>
          <w:szCs w:val="24"/>
          <w:lang w:eastAsia="pl-PL"/>
        </w:rPr>
        <w:br/>
      </w:r>
      <w:r w:rsidRPr="003765A6">
        <w:rPr>
          <w:rFonts w:ascii="Times New Roman" w:eastAsia="Times New Roman" w:hAnsi="Times New Roman" w:cs="Times New Roman"/>
          <w:b/>
          <w:bCs/>
          <w:sz w:val="24"/>
          <w:szCs w:val="24"/>
          <w:lang w:eastAsia="pl-PL"/>
        </w:rPr>
        <w:t xml:space="preserve">II.4) Krótki opis przedmiotu zamówienia </w:t>
      </w:r>
      <w:r w:rsidRPr="003765A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765A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765A6">
        <w:rPr>
          <w:rFonts w:ascii="Times New Roman" w:eastAsia="Times New Roman" w:hAnsi="Times New Roman" w:cs="Times New Roman"/>
          <w:sz w:val="24"/>
          <w:szCs w:val="24"/>
          <w:lang w:eastAsia="pl-PL"/>
        </w:rPr>
        <w:t xml:space="preserve">Przebudowa ulicy Asnyka w Olecku na odcinku od ulicy Słowackiego do ulicy Mickiewicza, km 0+007 do km 0+230, dł. 0,223km zgodnie z załączoną do SIWZ dokumentacją projektową. Zakres prac obejmuje: I. Roboty przygotowawcze 1. Wyznaczenie (odtworzenie) trasy i punktów wysokościowych 2. Usunięcie drzew i krzaków 3. Rozbiórki elementów dróg, ogrodzeń, przepustów 4. Regulacja wysokościowa urządzeń infrastruktury podziemnej II. Kanalizacja deszczowa 1. Wykonanie wykopów w gruncie kat. I-IV 2. Kanalizacja deszczowa - roboty instalacyjne III. Podbudowa 1. Koryto z profilowaniem i zagęszczaniem podłoża 2. Oczyszczenie i skropienie warstw konstrukcyjnych 3. Podbudowa z kruszywa łamanego stabilizowanego mechanicznie IV. Nawierzchnia 1. Nawierzchnia z betonu asfaltowego V. Elementy ulic 1. Krawężniki betonowe 2. Chodniki z brukowej kostki betonowej 3. Obrzeża betonowe 4. Wjazdy i wyjazdy z bram W przypadku wskazania w dokumentacji projektowej znaków towarowych, patentów lub pochodzenia, źródła lub szczególnego procesu, który charakteryzuje produkty lub usługi dostarczane przez konkretnego wykonawcę, należy traktować je jako przykładowe i zastosować materiały równoważne o parametrach nie gorszych niż określone w dokumentacji. </w:t>
      </w:r>
      <w:r w:rsidRPr="003765A6">
        <w:rPr>
          <w:rFonts w:ascii="Times New Roman" w:eastAsia="Times New Roman" w:hAnsi="Times New Roman" w:cs="Times New Roman"/>
          <w:sz w:val="24"/>
          <w:szCs w:val="24"/>
          <w:lang w:eastAsia="pl-PL"/>
        </w:rPr>
        <w:br/>
      </w:r>
      <w:r w:rsidRPr="003765A6">
        <w:rPr>
          <w:rFonts w:ascii="Times New Roman" w:eastAsia="Times New Roman" w:hAnsi="Times New Roman" w:cs="Times New Roman"/>
          <w:sz w:val="24"/>
          <w:szCs w:val="24"/>
          <w:lang w:eastAsia="pl-PL"/>
        </w:rPr>
        <w:br/>
      </w:r>
      <w:r w:rsidRPr="003765A6">
        <w:rPr>
          <w:rFonts w:ascii="Times New Roman" w:eastAsia="Times New Roman" w:hAnsi="Times New Roman" w:cs="Times New Roman"/>
          <w:b/>
          <w:bCs/>
          <w:sz w:val="24"/>
          <w:szCs w:val="24"/>
          <w:lang w:eastAsia="pl-PL"/>
        </w:rPr>
        <w:t xml:space="preserve">II.5) Główny kod CPV: </w:t>
      </w:r>
      <w:r w:rsidRPr="003765A6">
        <w:rPr>
          <w:rFonts w:ascii="Times New Roman" w:eastAsia="Times New Roman" w:hAnsi="Times New Roman" w:cs="Times New Roman"/>
          <w:sz w:val="24"/>
          <w:szCs w:val="24"/>
          <w:lang w:eastAsia="pl-PL"/>
        </w:rPr>
        <w:t>45233140-2</w:t>
      </w:r>
    </w:p>
    <w:p w:rsid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br/>
      </w:r>
      <w:r w:rsidRPr="003765A6">
        <w:rPr>
          <w:rFonts w:ascii="Times New Roman" w:eastAsia="Times New Roman" w:hAnsi="Times New Roman" w:cs="Times New Roman"/>
          <w:b/>
          <w:bCs/>
          <w:sz w:val="24"/>
          <w:szCs w:val="24"/>
          <w:lang w:eastAsia="pl-PL"/>
        </w:rPr>
        <w:t xml:space="preserve">II.6) Całkowita wartość zamówienia </w:t>
      </w:r>
      <w:r w:rsidRPr="003765A6">
        <w:rPr>
          <w:rFonts w:ascii="Times New Roman" w:eastAsia="Times New Roman" w:hAnsi="Times New Roman" w:cs="Times New Roman"/>
          <w:i/>
          <w:iCs/>
          <w:sz w:val="24"/>
          <w:szCs w:val="24"/>
          <w:lang w:eastAsia="pl-PL"/>
        </w:rPr>
        <w:t>(jeżeli zamawiający podaje informacje o wartości zamówienia)</w:t>
      </w:r>
      <w:r w:rsidRPr="003765A6">
        <w:rPr>
          <w:rFonts w:ascii="Times New Roman" w:eastAsia="Times New Roman" w:hAnsi="Times New Roman" w:cs="Times New Roman"/>
          <w:sz w:val="24"/>
          <w:szCs w:val="24"/>
          <w:lang w:eastAsia="pl-PL"/>
        </w:rPr>
        <w:t xml:space="preserve">: </w:t>
      </w:r>
      <w:r w:rsidRPr="003765A6">
        <w:rPr>
          <w:rFonts w:ascii="Times New Roman" w:eastAsia="Times New Roman" w:hAnsi="Times New Roman" w:cs="Times New Roman"/>
          <w:sz w:val="24"/>
          <w:szCs w:val="24"/>
          <w:lang w:eastAsia="pl-PL"/>
        </w:rPr>
        <w:br/>
        <w:t xml:space="preserve">Wartość bez VAT: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Waluta: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br/>
      </w:r>
      <w:r w:rsidRPr="003765A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br/>
      </w:r>
      <w:r w:rsidRPr="003765A6">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3765A6">
        <w:rPr>
          <w:rFonts w:ascii="Times New Roman" w:eastAsia="Times New Roman" w:hAnsi="Times New Roman" w:cs="Times New Roman"/>
          <w:b/>
          <w:bCs/>
          <w:sz w:val="24"/>
          <w:szCs w:val="24"/>
          <w:lang w:eastAsia="pl-PL"/>
        </w:rPr>
        <w:t>pkt</w:t>
      </w:r>
      <w:proofErr w:type="spellEnd"/>
      <w:r w:rsidRPr="003765A6">
        <w:rPr>
          <w:rFonts w:ascii="Times New Roman" w:eastAsia="Times New Roman" w:hAnsi="Times New Roman" w:cs="Times New Roman"/>
          <w:b/>
          <w:bCs/>
          <w:sz w:val="24"/>
          <w:szCs w:val="24"/>
          <w:lang w:eastAsia="pl-PL"/>
        </w:rPr>
        <w:t xml:space="preserve"> 6 i 7 lub w art. 134 ust. 6 </w:t>
      </w:r>
      <w:proofErr w:type="spellStart"/>
      <w:r w:rsidRPr="003765A6">
        <w:rPr>
          <w:rFonts w:ascii="Times New Roman" w:eastAsia="Times New Roman" w:hAnsi="Times New Roman" w:cs="Times New Roman"/>
          <w:b/>
          <w:bCs/>
          <w:sz w:val="24"/>
          <w:szCs w:val="24"/>
          <w:lang w:eastAsia="pl-PL"/>
        </w:rPr>
        <w:t>pkt</w:t>
      </w:r>
      <w:proofErr w:type="spellEnd"/>
      <w:r w:rsidRPr="003765A6">
        <w:rPr>
          <w:rFonts w:ascii="Times New Roman" w:eastAsia="Times New Roman" w:hAnsi="Times New Roman" w:cs="Times New Roman"/>
          <w:b/>
          <w:bCs/>
          <w:sz w:val="24"/>
          <w:szCs w:val="24"/>
          <w:lang w:eastAsia="pl-PL"/>
        </w:rPr>
        <w:t xml:space="preserve"> 3 ustawy </w:t>
      </w:r>
      <w:proofErr w:type="spellStart"/>
      <w:r w:rsidRPr="003765A6">
        <w:rPr>
          <w:rFonts w:ascii="Times New Roman" w:eastAsia="Times New Roman" w:hAnsi="Times New Roman" w:cs="Times New Roman"/>
          <w:b/>
          <w:bCs/>
          <w:sz w:val="24"/>
          <w:szCs w:val="24"/>
          <w:lang w:eastAsia="pl-PL"/>
        </w:rPr>
        <w:t>Pzp</w:t>
      </w:r>
      <w:proofErr w:type="spellEnd"/>
      <w:r w:rsidRPr="003765A6">
        <w:rPr>
          <w:rFonts w:ascii="Times New Roman" w:eastAsia="Times New Roman" w:hAnsi="Times New Roman" w:cs="Times New Roman"/>
          <w:b/>
          <w:bCs/>
          <w:sz w:val="24"/>
          <w:szCs w:val="24"/>
          <w:lang w:eastAsia="pl-PL"/>
        </w:rPr>
        <w:t xml:space="preserve">: </w:t>
      </w:r>
      <w:r w:rsidRPr="003765A6">
        <w:rPr>
          <w:rFonts w:ascii="Times New Roman" w:eastAsia="Times New Roman" w:hAnsi="Times New Roman" w:cs="Times New Roman"/>
          <w:sz w:val="24"/>
          <w:szCs w:val="24"/>
          <w:lang w:eastAsia="pl-PL"/>
        </w:rPr>
        <w:t xml:space="preserve">nie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data zakończenia: 02/12/2016</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br/>
      </w:r>
      <w:r w:rsidRPr="003765A6">
        <w:rPr>
          <w:rFonts w:ascii="Times New Roman" w:eastAsia="Times New Roman" w:hAnsi="Times New Roman" w:cs="Times New Roman"/>
          <w:b/>
          <w:bCs/>
          <w:sz w:val="24"/>
          <w:szCs w:val="24"/>
          <w:lang w:eastAsia="pl-PL"/>
        </w:rPr>
        <w:t xml:space="preserve">II.9) Informacje dodatkowe: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t xml:space="preserve">III.1) WARUNKI UDZIAŁU W POSTĘPOWANIU </w:t>
      </w:r>
    </w:p>
    <w:p w:rsid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p>
    <w:p w:rsidR="003765A6" w:rsidRPr="004065FB"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lastRenderedPageBreak/>
        <w:t xml:space="preserve">Określenie warunków: </w:t>
      </w:r>
      <w:r w:rsidR="004065FB" w:rsidRPr="004065FB">
        <w:rPr>
          <w:rFonts w:ascii="Times New Roman" w:hAnsi="Times New Roman" w:cs="Times New Roman"/>
          <w:sz w:val="24"/>
          <w:szCs w:val="24"/>
        </w:rPr>
        <w:t xml:space="preserve">O udzielenie zamówienia publicznego mogą ubiegać się wykonawcy, którzy spełniają warunki, dotyczące posiadania kompetencji lub uprawnień do prowadzenia określonej działalności zawodowej, o ile wynika to z odrębnych przepisów. Zamawiający uzna warunek za spełniony poprzez złożenie aktualnego na dzień składania ofert oświadczenia o niepodleganiu wykluczeniu oraz spełnianiu warunków udziału.  </w:t>
      </w:r>
    </w:p>
    <w:p w:rsid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Informacje dodatkowe </w:t>
      </w:r>
    </w:p>
    <w:p w:rsid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t xml:space="preserve">III.1.2) Sytuacja finansowa lub ekonomiczna </w:t>
      </w:r>
    </w:p>
    <w:p w:rsid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Określenie warunków: O udzielenie zamówienia publicznego mogą ubiegać się wykonawcy, którzy spełniają warunki, dotyczące sytuacji ekonomicznej lub finansowej. Zamawiający uzna warunek za spełniony poprzez złożenie aktualnego na dzień składania ofert oświadczenia o niepodleganiu wykluczeniu oraz spełnianiu warunków udziału.</w:t>
      </w:r>
    </w:p>
    <w:p w:rsid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 Informacje dodatkowe </w:t>
      </w:r>
    </w:p>
    <w:p w:rsid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t xml:space="preserve">III.1.3) Zdolność techniczna lub zawodowa </w:t>
      </w:r>
    </w:p>
    <w:p w:rsid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Określenie warunków: O udzielenie zamówienia publicznego mogą ubiegać się wykonawcy, którzy spełniają warunki, dotyczące zdolności technicznej lub zawodowej. Zamawiający uzna warunek za spełniony poprzez wykazanie, iż: I. Wykonawca posiada doświadczenie wyrażające się wykonaniem należycie co najmniej dwóch robót budowlanych z branży drogowej o wartości nie mniejszej niż 150 000,00 zł brutto każda, wykonanych w okresie ostatnich 5 lat przed upływem terminu składania ofert, a jeżeli okres prowadzenia działalności jest krótszy - w tym okresie. II. Wykonawca dysponuje niezbędnym potencjałem technicznym do wykonania zamówienia, </w:t>
      </w:r>
      <w:proofErr w:type="spellStart"/>
      <w:r w:rsidRPr="003765A6">
        <w:rPr>
          <w:rFonts w:ascii="Times New Roman" w:eastAsia="Times New Roman" w:hAnsi="Times New Roman" w:cs="Times New Roman"/>
          <w:sz w:val="24"/>
          <w:szCs w:val="24"/>
          <w:lang w:eastAsia="pl-PL"/>
        </w:rPr>
        <w:t>t.j</w:t>
      </w:r>
      <w:proofErr w:type="spellEnd"/>
      <w:r w:rsidRPr="003765A6">
        <w:rPr>
          <w:rFonts w:ascii="Times New Roman" w:eastAsia="Times New Roman" w:hAnsi="Times New Roman" w:cs="Times New Roman"/>
          <w:sz w:val="24"/>
          <w:szCs w:val="24"/>
          <w:lang w:eastAsia="pl-PL"/>
        </w:rPr>
        <w:t xml:space="preserve">.: - min. 1 wytwórnia mas bitumicznych, - min. 1 rozkładarka mas bitumicznych, - min. 2 walce statyczne, - min. 2 walce wibracyjne, - min. 2 koparki, - min. 4 samochody do mas bitumicznych, - min 3 samochody do robót ziemnych. III. Wykonawca dysponuje osobą zdolną do wykonania zamówienia: 1) kierownik budowy z minimalnym pięcioletnim doświadczeniem zawodowym w zakresie robót drogowych na stanowisku kierownika budowy lub kierownika robót drogowych. Kierownik budowy powinien posiadać uprawnienia budowlane do kierowania robotami budowlanymi bez ograniczeń w specjalności drogowej lub odpowiadające im ważne uprawnienia, które zostały wydane na podstawie wcześniej obowiązujących przepisów oraz przynależeć do właściwej Izby Samorządu Zawodowego. </w:t>
      </w:r>
    </w:p>
    <w:p w:rsid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Informacje dodatkowe: Ilekroć Zamawiający wymaga określonych uprawnień budowlanych (w tym przynależności do określonego samorządu zawodowego) na podstawie aktualnie obowiązującej ustawy z dnia 7 lipca 1994 r. - Prawo budowlane (tekst jednolity Dz. U. z 2016r., poz. 290 z </w:t>
      </w:r>
      <w:proofErr w:type="spellStart"/>
      <w:r w:rsidRPr="003765A6">
        <w:rPr>
          <w:rFonts w:ascii="Times New Roman" w:eastAsia="Times New Roman" w:hAnsi="Times New Roman" w:cs="Times New Roman"/>
          <w:sz w:val="24"/>
          <w:szCs w:val="24"/>
          <w:lang w:eastAsia="pl-PL"/>
        </w:rPr>
        <w:t>późn</w:t>
      </w:r>
      <w:proofErr w:type="spellEnd"/>
      <w:r w:rsidRPr="003765A6">
        <w:rPr>
          <w:rFonts w:ascii="Times New Roman" w:eastAsia="Times New Roman" w:hAnsi="Times New Roman" w:cs="Times New Roman"/>
          <w:sz w:val="24"/>
          <w:szCs w:val="24"/>
          <w:lang w:eastAsia="pl-PL"/>
        </w:rPr>
        <w:t>.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18 marca 2008 r. o zasadach uznawania kwalifikacji zawodowych nabytych w państwach członkowskich Unii Europejskiej (Dz. U. z 2016 r. poz. 65).</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t xml:space="preserve">III.2) PODSTAWY WYKLUCZENIA </w:t>
      </w:r>
    </w:p>
    <w:p w:rsid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3765A6">
        <w:rPr>
          <w:rFonts w:ascii="Times New Roman" w:eastAsia="Times New Roman" w:hAnsi="Times New Roman" w:cs="Times New Roman"/>
          <w:b/>
          <w:bCs/>
          <w:sz w:val="24"/>
          <w:szCs w:val="24"/>
          <w:lang w:eastAsia="pl-PL"/>
        </w:rPr>
        <w:t>Pzp</w:t>
      </w:r>
      <w:proofErr w:type="spellEnd"/>
    </w:p>
    <w:p w:rsid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3765A6">
        <w:rPr>
          <w:rFonts w:ascii="Times New Roman" w:eastAsia="Times New Roman" w:hAnsi="Times New Roman" w:cs="Times New Roman"/>
          <w:b/>
          <w:bCs/>
          <w:sz w:val="24"/>
          <w:szCs w:val="24"/>
          <w:lang w:eastAsia="pl-PL"/>
        </w:rPr>
        <w:t>Pzp</w:t>
      </w:r>
      <w:proofErr w:type="spellEnd"/>
      <w:r w:rsidRPr="003765A6">
        <w:rPr>
          <w:rFonts w:ascii="Times New Roman" w:eastAsia="Times New Roman" w:hAnsi="Times New Roman" w:cs="Times New Roman"/>
          <w:sz w:val="24"/>
          <w:szCs w:val="24"/>
          <w:lang w:eastAsia="pl-PL"/>
        </w:rPr>
        <w:t xml:space="preserve"> tak </w:t>
      </w:r>
    </w:p>
    <w:p w:rsid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lastRenderedPageBreak/>
        <w:t xml:space="preserve">Zamawiający przewiduje następujące fakultatywne podstawy wykluczenia: </w:t>
      </w:r>
    </w:p>
    <w:p w:rsid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(podstawa wykluczenia określona w art. 24 ust. 5 </w:t>
      </w:r>
      <w:proofErr w:type="spellStart"/>
      <w:r w:rsidRPr="003765A6">
        <w:rPr>
          <w:rFonts w:ascii="Times New Roman" w:eastAsia="Times New Roman" w:hAnsi="Times New Roman" w:cs="Times New Roman"/>
          <w:sz w:val="24"/>
          <w:szCs w:val="24"/>
          <w:lang w:eastAsia="pl-PL"/>
        </w:rPr>
        <w:t>pkt</w:t>
      </w:r>
      <w:proofErr w:type="spellEnd"/>
      <w:r w:rsidRPr="003765A6">
        <w:rPr>
          <w:rFonts w:ascii="Times New Roman" w:eastAsia="Times New Roman" w:hAnsi="Times New Roman" w:cs="Times New Roman"/>
          <w:sz w:val="24"/>
          <w:szCs w:val="24"/>
          <w:lang w:eastAsia="pl-PL"/>
        </w:rPr>
        <w:t xml:space="preserve"> 1 ustawy </w:t>
      </w:r>
      <w:proofErr w:type="spellStart"/>
      <w:r w:rsidRPr="003765A6">
        <w:rPr>
          <w:rFonts w:ascii="Times New Roman" w:eastAsia="Times New Roman" w:hAnsi="Times New Roman" w:cs="Times New Roman"/>
          <w:sz w:val="24"/>
          <w:szCs w:val="24"/>
          <w:lang w:eastAsia="pl-PL"/>
        </w:rPr>
        <w:t>Pzp</w:t>
      </w:r>
      <w:proofErr w:type="spellEnd"/>
      <w:r w:rsidRPr="003765A6">
        <w:rPr>
          <w:rFonts w:ascii="Times New Roman" w:eastAsia="Times New Roman" w:hAnsi="Times New Roman" w:cs="Times New Roman"/>
          <w:sz w:val="24"/>
          <w:szCs w:val="24"/>
          <w:lang w:eastAsia="pl-PL"/>
        </w:rPr>
        <w:t xml:space="preserve">)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(podstawa wykluczenia określona w art. 24 ust. 5 </w:t>
      </w:r>
      <w:proofErr w:type="spellStart"/>
      <w:r w:rsidRPr="003765A6">
        <w:rPr>
          <w:rFonts w:ascii="Times New Roman" w:eastAsia="Times New Roman" w:hAnsi="Times New Roman" w:cs="Times New Roman"/>
          <w:sz w:val="24"/>
          <w:szCs w:val="24"/>
          <w:lang w:eastAsia="pl-PL"/>
        </w:rPr>
        <w:t>pkt</w:t>
      </w:r>
      <w:proofErr w:type="spellEnd"/>
      <w:r w:rsidRPr="003765A6">
        <w:rPr>
          <w:rFonts w:ascii="Times New Roman" w:eastAsia="Times New Roman" w:hAnsi="Times New Roman" w:cs="Times New Roman"/>
          <w:sz w:val="24"/>
          <w:szCs w:val="24"/>
          <w:lang w:eastAsia="pl-PL"/>
        </w:rPr>
        <w:t xml:space="preserve"> 8 ustawy </w:t>
      </w:r>
      <w:proofErr w:type="spellStart"/>
      <w:r w:rsidRPr="003765A6">
        <w:rPr>
          <w:rFonts w:ascii="Times New Roman" w:eastAsia="Times New Roman" w:hAnsi="Times New Roman" w:cs="Times New Roman"/>
          <w:sz w:val="24"/>
          <w:szCs w:val="24"/>
          <w:lang w:eastAsia="pl-PL"/>
        </w:rPr>
        <w:t>Pzp</w:t>
      </w:r>
      <w:proofErr w:type="spellEnd"/>
      <w:r w:rsidRPr="003765A6">
        <w:rPr>
          <w:rFonts w:ascii="Times New Roman" w:eastAsia="Times New Roman" w:hAnsi="Times New Roman" w:cs="Times New Roman"/>
          <w:sz w:val="24"/>
          <w:szCs w:val="24"/>
          <w:lang w:eastAsia="pl-PL"/>
        </w:rPr>
        <w:t xml:space="preserve">)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765A6">
        <w:rPr>
          <w:rFonts w:ascii="Times New Roman" w:eastAsia="Times New Roman" w:hAnsi="Times New Roman" w:cs="Times New Roman"/>
          <w:sz w:val="24"/>
          <w:szCs w:val="24"/>
          <w:lang w:eastAsia="pl-PL"/>
        </w:rPr>
        <w:t xml:space="preserve">tak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t xml:space="preserve">Oświadczenie o spełnianiu kryteriów selekcji </w:t>
      </w:r>
      <w:r w:rsidRPr="003765A6">
        <w:rPr>
          <w:rFonts w:ascii="Times New Roman" w:eastAsia="Times New Roman" w:hAnsi="Times New Roman" w:cs="Times New Roman"/>
          <w:sz w:val="24"/>
          <w:szCs w:val="24"/>
          <w:lang w:eastAsia="pl-PL"/>
        </w:rPr>
        <w:t xml:space="preserve">nie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3765A6">
        <w:rPr>
          <w:rFonts w:ascii="Times New Roman" w:eastAsia="Times New Roman" w:hAnsi="Times New Roman" w:cs="Times New Roman"/>
          <w:sz w:val="24"/>
          <w:szCs w:val="24"/>
          <w:lang w:eastAsia="pl-PL"/>
        </w:rPr>
        <w:t>pkt</w:t>
      </w:r>
      <w:proofErr w:type="spellEnd"/>
      <w:r w:rsidRPr="003765A6">
        <w:rPr>
          <w:rFonts w:ascii="Times New Roman" w:eastAsia="Times New Roman" w:hAnsi="Times New Roman" w:cs="Times New Roman"/>
          <w:sz w:val="24"/>
          <w:szCs w:val="24"/>
          <w:lang w:eastAsia="pl-PL"/>
        </w:rPr>
        <w:t xml:space="preserve"> 1 ustawy </w:t>
      </w:r>
      <w:proofErr w:type="spellStart"/>
      <w:r w:rsidRPr="003765A6">
        <w:rPr>
          <w:rFonts w:ascii="Times New Roman" w:eastAsia="Times New Roman" w:hAnsi="Times New Roman" w:cs="Times New Roman"/>
          <w:sz w:val="24"/>
          <w:szCs w:val="24"/>
          <w:lang w:eastAsia="pl-PL"/>
        </w:rPr>
        <w:t>Pzp</w:t>
      </w:r>
      <w:proofErr w:type="spellEnd"/>
      <w:r w:rsidRPr="003765A6">
        <w:rPr>
          <w:rFonts w:ascii="Times New Roman" w:eastAsia="Times New Roman" w:hAnsi="Times New Roman" w:cs="Times New Roman"/>
          <w:sz w:val="24"/>
          <w:szCs w:val="24"/>
          <w:lang w:eastAsia="pl-PL"/>
        </w:rPr>
        <w:t xml:space="preserve">. 2. 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 Dokumenty dotyczące podmiotu w zakresie wymaganym dla wykonawcy Wykonawca, który polega na zdolnościach lub sytuacji innych podmiotów na zasadach określonych w art. 22a ustawy </w:t>
      </w:r>
      <w:proofErr w:type="spellStart"/>
      <w:r w:rsidRPr="003765A6">
        <w:rPr>
          <w:rFonts w:ascii="Times New Roman" w:eastAsia="Times New Roman" w:hAnsi="Times New Roman" w:cs="Times New Roman"/>
          <w:sz w:val="24"/>
          <w:szCs w:val="24"/>
          <w:lang w:eastAsia="pl-PL"/>
        </w:rPr>
        <w:t>Pzp</w:t>
      </w:r>
      <w:proofErr w:type="spellEnd"/>
      <w:r w:rsidRPr="003765A6">
        <w:rPr>
          <w:rFonts w:ascii="Times New Roman" w:eastAsia="Times New Roman" w:hAnsi="Times New Roman" w:cs="Times New Roman"/>
          <w:sz w:val="24"/>
          <w:szCs w:val="24"/>
          <w:lang w:eastAsia="pl-PL"/>
        </w:rPr>
        <w:t xml:space="preserve">, przedstawia w odniesieniu do tych podmiotów dokumenty wymienione w </w:t>
      </w:r>
      <w:proofErr w:type="spellStart"/>
      <w:r w:rsidRPr="003765A6">
        <w:rPr>
          <w:rFonts w:ascii="Times New Roman" w:eastAsia="Times New Roman" w:hAnsi="Times New Roman" w:cs="Times New Roman"/>
          <w:sz w:val="24"/>
          <w:szCs w:val="24"/>
          <w:lang w:eastAsia="pl-PL"/>
        </w:rPr>
        <w:t>pkt</w:t>
      </w:r>
      <w:proofErr w:type="spellEnd"/>
      <w:r w:rsidRPr="003765A6">
        <w:rPr>
          <w:rFonts w:ascii="Times New Roman" w:eastAsia="Times New Roman" w:hAnsi="Times New Roman" w:cs="Times New Roman"/>
          <w:sz w:val="24"/>
          <w:szCs w:val="24"/>
          <w:lang w:eastAsia="pl-PL"/>
        </w:rPr>
        <w:t xml:space="preserve"> 8.5 </w:t>
      </w:r>
      <w:proofErr w:type="spellStart"/>
      <w:r w:rsidRPr="003765A6">
        <w:rPr>
          <w:rFonts w:ascii="Times New Roman" w:eastAsia="Times New Roman" w:hAnsi="Times New Roman" w:cs="Times New Roman"/>
          <w:sz w:val="24"/>
          <w:szCs w:val="24"/>
          <w:lang w:eastAsia="pl-PL"/>
        </w:rPr>
        <w:t>ppkt</w:t>
      </w:r>
      <w:proofErr w:type="spellEnd"/>
      <w:r w:rsidRPr="003765A6">
        <w:rPr>
          <w:rFonts w:ascii="Times New Roman" w:eastAsia="Times New Roman" w:hAnsi="Times New Roman" w:cs="Times New Roman"/>
          <w:sz w:val="24"/>
          <w:szCs w:val="24"/>
          <w:lang w:eastAsia="pl-PL"/>
        </w:rPr>
        <w:t xml:space="preserve"> 2 SIWZ (jeżeli dotyczy)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t>III.5.1) W ZAKRESIE SPEŁNIANIA WARUNKÓW UDZIAŁU W POSTĘPOWANIU:</w:t>
      </w:r>
      <w:r w:rsidRPr="003765A6">
        <w:rPr>
          <w:rFonts w:ascii="Times New Roman" w:eastAsia="Times New Roman" w:hAnsi="Times New Roman" w:cs="Times New Roman"/>
          <w:sz w:val="24"/>
          <w:szCs w:val="24"/>
          <w:lang w:eastAsia="pl-PL"/>
        </w:rPr>
        <w:br/>
        <w:t xml:space="preserve">1.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w:t>
      </w:r>
      <w:r w:rsidRPr="003765A6">
        <w:rPr>
          <w:rFonts w:ascii="Times New Roman" w:eastAsia="Times New Roman" w:hAnsi="Times New Roman" w:cs="Times New Roman"/>
          <w:sz w:val="24"/>
          <w:szCs w:val="24"/>
          <w:lang w:eastAsia="pl-PL"/>
        </w:rPr>
        <w:lastRenderedPageBreak/>
        <w:t>roboty budowlane były wykonywane, a jeżeli z uzasadnionej przyczyny o obiektywnym charakterze wykonawca nie jest w stanie uzyskać tych dokumentów – inne dokumenty. 2. Wykaz narzędzi, wyposażenia zakładu lub urządzeń technicznych dostępnych wykonawcy w celu wykonania zamówienia publicznego wraz z informacją o podstawie do dysponowania tymi zasobami. 3.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t xml:space="preserve"> III.5.2) W ZAKRESIE KRYTERIÓW SELEKCJI:</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t xml:space="preserve">III.7) INNE DOKUMENTY NIE WYMIENIONE W </w:t>
      </w:r>
      <w:proofErr w:type="spellStart"/>
      <w:r w:rsidRPr="003765A6">
        <w:rPr>
          <w:rFonts w:ascii="Times New Roman" w:eastAsia="Times New Roman" w:hAnsi="Times New Roman" w:cs="Times New Roman"/>
          <w:b/>
          <w:bCs/>
          <w:sz w:val="24"/>
          <w:szCs w:val="24"/>
          <w:lang w:eastAsia="pl-PL"/>
        </w:rPr>
        <w:t>pkt</w:t>
      </w:r>
      <w:proofErr w:type="spellEnd"/>
      <w:r w:rsidRPr="003765A6">
        <w:rPr>
          <w:rFonts w:ascii="Times New Roman" w:eastAsia="Times New Roman" w:hAnsi="Times New Roman" w:cs="Times New Roman"/>
          <w:b/>
          <w:bCs/>
          <w:sz w:val="24"/>
          <w:szCs w:val="24"/>
          <w:lang w:eastAsia="pl-PL"/>
        </w:rPr>
        <w:t xml:space="preserve"> III.3) - III.6)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1. Pisemne zobowiązanie podmiotów, na zdolnościach lub sytuacji których Wykonawca polega, do oddania mu do dyspozycji niezbędnych zasobów na potrzeby realizacji zamówienia (jeżeli dotyczy). 2. Wykaz części zamówienia, której wykonanie wykonawca zamierza powierzyć podwykonawcom (jeżeli dotyczy). 3. Dokumenty podmiotów zagranicznych w celu wykazania braku podstaw do wykluczenia: Dokument potwierdzający niezaleganie z opłacaniem podatków przez wykonawcę oraz że nie otwarto jego likwidacji. Jeżeli Wykonawca ma siedzibę lub miejsce zamieszkania poza terytorium Rzeczypospolitej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 b) nie otwarto jego likwidacji ani nie ogłoszono upadłości, wystawione nie wcześniej niż 6 miesięcy przed upływem terminu składania ofert albo wniosków o dopuszczenie do udziału w postępowaniu.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u w:val="single"/>
          <w:lang w:eastAsia="pl-PL"/>
        </w:rPr>
        <w:t xml:space="preserve">SEKCJA IV: PROCEDURA </w:t>
      </w:r>
    </w:p>
    <w:p w:rsid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t xml:space="preserve">IV.1) OPIS </w:t>
      </w:r>
    </w:p>
    <w:p w:rsid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t xml:space="preserve">IV.1.1) Tryb udzielenia zamówienia: </w:t>
      </w:r>
      <w:r w:rsidRPr="003765A6">
        <w:rPr>
          <w:rFonts w:ascii="Times New Roman" w:eastAsia="Times New Roman" w:hAnsi="Times New Roman" w:cs="Times New Roman"/>
          <w:sz w:val="24"/>
          <w:szCs w:val="24"/>
          <w:lang w:eastAsia="pl-PL"/>
        </w:rPr>
        <w:t xml:space="preserve">przetarg nieograniczony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t>IV.1.2) Zamawiający żąda wniesienia wadium:</w:t>
      </w:r>
    </w:p>
    <w:p w:rsid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tak, </w:t>
      </w:r>
    </w:p>
    <w:p w:rsid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Informacja na temat wadium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1. Oferta musi być zabezpieczona wadium w wysokości: 2 000.00 PLN (słownie: dwa tysiące 00/100 PLN). 2. Wadium należy wnieść w terminie do dnia 2016-10-20 do godz. 10:00. 3. Wadium może być wnoszone w jednej lub kilku następujących formach: a) pieniądzu: przelewem na rachunek bankowy Zamawiającego: BGŻ S.A. Oddział w Olecku 65 2030 0045 1110 0000 0185 0180;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w:t>
      </w:r>
      <w:proofErr w:type="spellStart"/>
      <w:r w:rsidRPr="003765A6">
        <w:rPr>
          <w:rFonts w:ascii="Times New Roman" w:eastAsia="Times New Roman" w:hAnsi="Times New Roman" w:cs="Times New Roman"/>
          <w:sz w:val="24"/>
          <w:szCs w:val="24"/>
          <w:lang w:eastAsia="pl-PL"/>
        </w:rPr>
        <w:t>pkt</w:t>
      </w:r>
      <w:proofErr w:type="spellEnd"/>
      <w:r w:rsidRPr="003765A6">
        <w:rPr>
          <w:rFonts w:ascii="Times New Roman" w:eastAsia="Times New Roman" w:hAnsi="Times New Roman" w:cs="Times New Roman"/>
          <w:sz w:val="24"/>
          <w:szCs w:val="24"/>
          <w:lang w:eastAsia="pl-PL"/>
        </w:rPr>
        <w:t xml:space="preserve"> 2 ustawy z dnia 9 listopada 2000 r. o utworzeniu Polskiej Agencji Rozwoju Przedsiębiorczości (</w:t>
      </w:r>
      <w:proofErr w:type="spellStart"/>
      <w:r w:rsidRPr="003765A6">
        <w:rPr>
          <w:rFonts w:ascii="Times New Roman" w:eastAsia="Times New Roman" w:hAnsi="Times New Roman" w:cs="Times New Roman"/>
          <w:sz w:val="24"/>
          <w:szCs w:val="24"/>
          <w:lang w:eastAsia="pl-PL"/>
        </w:rPr>
        <w:t>t.j</w:t>
      </w:r>
      <w:proofErr w:type="spellEnd"/>
      <w:r w:rsidRPr="003765A6">
        <w:rPr>
          <w:rFonts w:ascii="Times New Roman" w:eastAsia="Times New Roman" w:hAnsi="Times New Roman" w:cs="Times New Roman"/>
          <w:sz w:val="24"/>
          <w:szCs w:val="24"/>
          <w:lang w:eastAsia="pl-PL"/>
        </w:rPr>
        <w:t xml:space="preserve">. Dz. U. z dnia 2007r. nr 42, poz. 275 z </w:t>
      </w:r>
      <w:proofErr w:type="spellStart"/>
      <w:r w:rsidRPr="003765A6">
        <w:rPr>
          <w:rFonts w:ascii="Times New Roman" w:eastAsia="Times New Roman" w:hAnsi="Times New Roman" w:cs="Times New Roman"/>
          <w:sz w:val="24"/>
          <w:szCs w:val="24"/>
          <w:lang w:eastAsia="pl-PL"/>
        </w:rPr>
        <w:t>późn</w:t>
      </w:r>
      <w:proofErr w:type="spellEnd"/>
      <w:r w:rsidRPr="003765A6">
        <w:rPr>
          <w:rFonts w:ascii="Times New Roman" w:eastAsia="Times New Roman" w:hAnsi="Times New Roman" w:cs="Times New Roman"/>
          <w:sz w:val="24"/>
          <w:szCs w:val="24"/>
          <w:lang w:eastAsia="pl-PL"/>
        </w:rPr>
        <w:t xml:space="preserve">. zm.). 4. Wykonawca zobowiązany jest wnieść wadium na okres związania ofertą. 5. Za termin wniesienia wadium w pieniądzu zostanie przyjęty termin uznania rachunku </w:t>
      </w:r>
      <w:r w:rsidRPr="003765A6">
        <w:rPr>
          <w:rFonts w:ascii="Times New Roman" w:eastAsia="Times New Roman" w:hAnsi="Times New Roman" w:cs="Times New Roman"/>
          <w:sz w:val="24"/>
          <w:szCs w:val="24"/>
          <w:lang w:eastAsia="pl-PL"/>
        </w:rPr>
        <w:lastRenderedPageBreak/>
        <w:t xml:space="preserve">Zamawiającego. 6. Wadium wniesione w formie innej niż pieniężna musi być czynnością jednostronnie zobowiązującą, mieć taką samą płynność jak wadium wniesione w pieniądzu, obejmować odpowiedzialność za wszystkie przypadki powodujące utratę wadium przez Wykonawcę, określone w art. 46 ust. 4a i 5 ustawy </w:t>
      </w:r>
      <w:proofErr w:type="spellStart"/>
      <w:r w:rsidRPr="003765A6">
        <w:rPr>
          <w:rFonts w:ascii="Times New Roman" w:eastAsia="Times New Roman" w:hAnsi="Times New Roman" w:cs="Times New Roman"/>
          <w:sz w:val="24"/>
          <w:szCs w:val="24"/>
          <w:lang w:eastAsia="pl-PL"/>
        </w:rPr>
        <w:t>Pzp</w:t>
      </w:r>
      <w:proofErr w:type="spellEnd"/>
      <w:r w:rsidRPr="003765A6">
        <w:rPr>
          <w:rFonts w:ascii="Times New Roman" w:eastAsia="Times New Roman" w:hAnsi="Times New Roman" w:cs="Times New Roman"/>
          <w:sz w:val="24"/>
          <w:szCs w:val="24"/>
          <w:lang w:eastAsia="pl-PL"/>
        </w:rPr>
        <w:t xml:space="preserve"> oraz zawierać w swojej treści nieodwołalne i bezwarunkowe zobowiązanie wystawcy dokumentu do zapłaty kwoty wadium na rzecz Zamawiającego. 7. Zamawiający zwróci wadium na zasadach określonych w art. 46 ust.1, 1a, 2 i 4 ustawy </w:t>
      </w:r>
      <w:proofErr w:type="spellStart"/>
      <w:r w:rsidRPr="003765A6">
        <w:rPr>
          <w:rFonts w:ascii="Times New Roman" w:eastAsia="Times New Roman" w:hAnsi="Times New Roman" w:cs="Times New Roman"/>
          <w:sz w:val="24"/>
          <w:szCs w:val="24"/>
          <w:lang w:eastAsia="pl-PL"/>
        </w:rPr>
        <w:t>Pzp</w:t>
      </w:r>
      <w:proofErr w:type="spellEnd"/>
      <w:r w:rsidRPr="003765A6">
        <w:rPr>
          <w:rFonts w:ascii="Times New Roman" w:eastAsia="Times New Roman" w:hAnsi="Times New Roman" w:cs="Times New Roman"/>
          <w:sz w:val="24"/>
          <w:szCs w:val="24"/>
          <w:lang w:eastAsia="pl-PL"/>
        </w:rPr>
        <w:t xml:space="preserve">. 8. Zamawiający żąda ponownego wniesienia wadium przez Wykonawcę, któremu zwrócono wadium na podstawie art. 46 ust. 1 ustawy </w:t>
      </w:r>
      <w:proofErr w:type="spellStart"/>
      <w:r w:rsidRPr="003765A6">
        <w:rPr>
          <w:rFonts w:ascii="Times New Roman" w:eastAsia="Times New Roman" w:hAnsi="Times New Roman" w:cs="Times New Roman"/>
          <w:sz w:val="24"/>
          <w:szCs w:val="24"/>
          <w:lang w:eastAsia="pl-PL"/>
        </w:rPr>
        <w:t>Pzp</w:t>
      </w:r>
      <w:proofErr w:type="spellEnd"/>
      <w:r w:rsidRPr="003765A6">
        <w:rPr>
          <w:rFonts w:ascii="Times New Roman" w:eastAsia="Times New Roman" w:hAnsi="Times New Roman" w:cs="Times New Roman"/>
          <w:sz w:val="24"/>
          <w:szCs w:val="24"/>
          <w:lang w:eastAsia="pl-PL"/>
        </w:rPr>
        <w:t xml:space="preserve">, jeżeli w wyniku rozstrzygnięcia odwołania jego oferta została wybrana jako najkorzystniejsza. Wykonawca wnosi wadium w terminie określonym przez Zamawiającego. 9. Zamawiający zatrzyma wadium wraz z odsetkami, w przypadkach określonych w art. 46 ust. 4a i 5 ustawy </w:t>
      </w:r>
      <w:proofErr w:type="spellStart"/>
      <w:r w:rsidRPr="003765A6">
        <w:rPr>
          <w:rFonts w:ascii="Times New Roman" w:eastAsia="Times New Roman" w:hAnsi="Times New Roman" w:cs="Times New Roman"/>
          <w:sz w:val="24"/>
          <w:szCs w:val="24"/>
          <w:lang w:eastAsia="pl-PL"/>
        </w:rPr>
        <w:t>Pzp</w:t>
      </w:r>
      <w:proofErr w:type="spellEnd"/>
      <w:r w:rsidRPr="003765A6">
        <w:rPr>
          <w:rFonts w:ascii="Times New Roman" w:eastAsia="Times New Roman" w:hAnsi="Times New Roman" w:cs="Times New Roman"/>
          <w:sz w:val="24"/>
          <w:szCs w:val="24"/>
          <w:lang w:eastAsia="pl-PL"/>
        </w:rPr>
        <w:t xml:space="preserve">.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br/>
      </w:r>
      <w:r w:rsidRPr="003765A6">
        <w:rPr>
          <w:rFonts w:ascii="Times New Roman" w:eastAsia="Times New Roman" w:hAnsi="Times New Roman" w:cs="Times New Roman"/>
          <w:b/>
          <w:bCs/>
          <w:sz w:val="24"/>
          <w:szCs w:val="24"/>
          <w:lang w:eastAsia="pl-PL"/>
        </w:rPr>
        <w:t>IV.1.3) Przewiduje się udzielenie zaliczek na poczet wykonania zamówienia:</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nie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br/>
      </w:r>
      <w:r w:rsidRPr="003765A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nie </w:t>
      </w:r>
      <w:r w:rsidRPr="003765A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nie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Informacje dodatkowe: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br/>
      </w:r>
      <w:r w:rsidRPr="003765A6">
        <w:rPr>
          <w:rFonts w:ascii="Times New Roman" w:eastAsia="Times New Roman" w:hAnsi="Times New Roman" w:cs="Times New Roman"/>
          <w:b/>
          <w:bCs/>
          <w:sz w:val="24"/>
          <w:szCs w:val="24"/>
          <w:lang w:eastAsia="pl-PL"/>
        </w:rPr>
        <w:t xml:space="preserve">IV.1.5.) Wymaga się złożenia oferty wariantowej: </w:t>
      </w:r>
    </w:p>
    <w:p w:rsid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nie </w:t>
      </w:r>
      <w:r w:rsidRPr="003765A6">
        <w:rPr>
          <w:rFonts w:ascii="Times New Roman" w:eastAsia="Times New Roman" w:hAnsi="Times New Roman" w:cs="Times New Roman"/>
          <w:sz w:val="24"/>
          <w:szCs w:val="24"/>
          <w:lang w:eastAsia="pl-PL"/>
        </w:rPr>
        <w:br/>
        <w:t>Dopuszcza się złożenie oferty wariantowej</w:t>
      </w:r>
      <w:r>
        <w:rPr>
          <w:rFonts w:ascii="Times New Roman" w:eastAsia="Times New Roman" w:hAnsi="Times New Roman" w:cs="Times New Roman"/>
          <w:sz w:val="24"/>
          <w:szCs w:val="24"/>
          <w:lang w:eastAsia="pl-PL"/>
        </w:rPr>
        <w:t>:</w:t>
      </w:r>
      <w:r w:rsidRPr="003765A6">
        <w:rPr>
          <w:rFonts w:ascii="Times New Roman" w:eastAsia="Times New Roman" w:hAnsi="Times New Roman" w:cs="Times New Roman"/>
          <w:sz w:val="24"/>
          <w:szCs w:val="24"/>
          <w:lang w:eastAsia="pl-PL"/>
        </w:rPr>
        <w:t xml:space="preserve"> nie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Złożenie oferty wariantowej dopuszcza się tylko z jednoczesnym złożeniem oferty zasadniczej: nie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br/>
      </w:r>
      <w:r w:rsidRPr="003765A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765A6">
        <w:rPr>
          <w:rFonts w:ascii="Times New Roman" w:eastAsia="Times New Roman" w:hAnsi="Times New Roman" w:cs="Times New Roman"/>
          <w:sz w:val="24"/>
          <w:szCs w:val="24"/>
          <w:lang w:eastAsia="pl-PL"/>
        </w:rPr>
        <w:br/>
      </w:r>
      <w:r w:rsidRPr="003765A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Liczba wykonawców </w:t>
      </w:r>
    </w:p>
    <w:p w:rsid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Przewidywana minimalna liczba wykonawców</w:t>
      </w:r>
    </w:p>
    <w:p w:rsid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 Maksymalna liczba wykonawców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Kryteria selekcji wykonawców: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br/>
      </w:r>
      <w:r w:rsidRPr="003765A6">
        <w:rPr>
          <w:rFonts w:ascii="Times New Roman" w:eastAsia="Times New Roman" w:hAnsi="Times New Roman" w:cs="Times New Roman"/>
          <w:b/>
          <w:bCs/>
          <w:sz w:val="24"/>
          <w:szCs w:val="24"/>
          <w:lang w:eastAsia="pl-PL"/>
        </w:rPr>
        <w:t xml:space="preserve">IV.1.7) Informacje na temat umowy ramowej lub dynamicznego systemu zakupów: </w:t>
      </w:r>
    </w:p>
    <w:p w:rsid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Umowa ramowa będzie zawarta: </w:t>
      </w:r>
    </w:p>
    <w:p w:rsid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Czy przewiduje się ograniczenie liczby uczestników umowy ramowej: nie </w:t>
      </w:r>
    </w:p>
    <w:p w:rsid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Informacje dodatkowe: Zamówienie obejmuje ustanowienie dynamicznego systemu zakupów: nie Informacje dodatkowe: </w:t>
      </w:r>
    </w:p>
    <w:p w:rsid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W ramach umowy ramowej/dynamicznego systemu zakupów dopuszcza się złożenie ofert w formie katalogów elektronicznych: nie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Przewiduje się pobranie ze złożonych katalogów elektronicznych informacji potrzebnych do sporządzenia ofert w ramach umowy ramowej/dynamicznego systemu zakupów: nie </w:t>
      </w:r>
    </w:p>
    <w:p w:rsid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br/>
      </w:r>
      <w:r w:rsidRPr="003765A6">
        <w:rPr>
          <w:rFonts w:ascii="Times New Roman" w:eastAsia="Times New Roman" w:hAnsi="Times New Roman" w:cs="Times New Roman"/>
          <w:b/>
          <w:bCs/>
          <w:sz w:val="24"/>
          <w:szCs w:val="24"/>
          <w:lang w:eastAsia="pl-PL"/>
        </w:rPr>
        <w:t xml:space="preserve">IV.1.8) Aukcja elektroniczna </w:t>
      </w:r>
    </w:p>
    <w:p w:rsid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lastRenderedPageBreak/>
        <w:t xml:space="preserve">Przewidziane jest przeprowadzenie aukcji elektronicznej </w:t>
      </w:r>
      <w:r w:rsidRPr="003765A6">
        <w:rPr>
          <w:rFonts w:ascii="Times New Roman" w:eastAsia="Times New Roman" w:hAnsi="Times New Roman" w:cs="Times New Roman"/>
          <w:i/>
          <w:iCs/>
          <w:sz w:val="24"/>
          <w:szCs w:val="24"/>
          <w:lang w:eastAsia="pl-PL"/>
        </w:rPr>
        <w:t xml:space="preserve">(przetarg nieograniczony, przetarg ograniczony, negocjacje z ogłoszeniem) </w:t>
      </w:r>
      <w:r w:rsidRPr="003765A6">
        <w:rPr>
          <w:rFonts w:ascii="Times New Roman" w:eastAsia="Times New Roman" w:hAnsi="Times New Roman" w:cs="Times New Roman"/>
          <w:sz w:val="24"/>
          <w:szCs w:val="24"/>
          <w:lang w:eastAsia="pl-PL"/>
        </w:rPr>
        <w:t xml:space="preserve">nie </w:t>
      </w:r>
    </w:p>
    <w:p w:rsid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t>Należy wskazać elementy, których wartości będą przedmiotem aukcji elektronicznej: Przewiduje się ograniczenia co do przedstawionych wartości, wynikające z opisu przedmiotu zamówienia:</w:t>
      </w:r>
      <w:r w:rsidRPr="003765A6">
        <w:rPr>
          <w:rFonts w:ascii="Times New Roman" w:eastAsia="Times New Roman" w:hAnsi="Times New Roman" w:cs="Times New Roman"/>
          <w:sz w:val="24"/>
          <w:szCs w:val="24"/>
          <w:lang w:eastAsia="pl-PL"/>
        </w:rPr>
        <w:t xml:space="preserve"> nie </w:t>
      </w:r>
    </w:p>
    <w:p w:rsid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Należy podać, które informacje zostaną udostępnione wykonawcom w trakcie aukcji elektronicznej oraz jaki będzie termin ich udostępnienia: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Informacje dotyczące przebiegu aukcji elektronicznej: Jaki jest przewidziany sposób postępowania w toku aukcji elektronicznej i jakie będą warunki, na jakich wykonawcy będą mogli licytować (minimalne wysokości postąpień): Informacje dotyczące wykorzystywanego sprzętu elektronicznego, rozwiązań i specyfikacji technicznych w zakresie połączeń: Wymagania dotyczące rejestracji i identyfikacji wykonawców w aukcji elektronicznej: Informacje o liczbie etapów aukcji elektronicznej i czasie ich trwania: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3765A6" w:rsidRPr="003765A6" w:rsidTr="003765A6">
        <w:trPr>
          <w:tblCellSpacing w:w="15" w:type="dxa"/>
        </w:trPr>
        <w:tc>
          <w:tcPr>
            <w:tcW w:w="0" w:type="auto"/>
            <w:vAlign w:val="center"/>
            <w:hideMark/>
          </w:tcPr>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etap nr</w:t>
            </w:r>
          </w:p>
        </w:tc>
        <w:tc>
          <w:tcPr>
            <w:tcW w:w="0" w:type="auto"/>
            <w:vAlign w:val="center"/>
            <w:hideMark/>
          </w:tcPr>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czas trwania etapu</w:t>
            </w:r>
          </w:p>
        </w:tc>
      </w:tr>
      <w:tr w:rsidR="003765A6" w:rsidRPr="003765A6" w:rsidTr="003765A6">
        <w:trPr>
          <w:tblCellSpacing w:w="15" w:type="dxa"/>
        </w:trPr>
        <w:tc>
          <w:tcPr>
            <w:tcW w:w="0" w:type="auto"/>
            <w:vAlign w:val="center"/>
            <w:hideMark/>
          </w:tcPr>
          <w:p w:rsidR="003765A6" w:rsidRPr="003765A6" w:rsidRDefault="003765A6" w:rsidP="003765A6">
            <w:pPr>
              <w:ind w:left="0" w:right="0"/>
              <w:jc w:val="both"/>
              <w:rPr>
                <w:rFonts w:ascii="Times New Roman" w:eastAsia="Times New Roman" w:hAnsi="Times New Roman" w:cs="Times New Roman"/>
                <w:sz w:val="24"/>
                <w:szCs w:val="24"/>
                <w:lang w:eastAsia="pl-PL"/>
              </w:rPr>
            </w:pPr>
          </w:p>
        </w:tc>
        <w:tc>
          <w:tcPr>
            <w:tcW w:w="0" w:type="auto"/>
            <w:vAlign w:val="center"/>
            <w:hideMark/>
          </w:tcPr>
          <w:p w:rsidR="003765A6" w:rsidRPr="003765A6" w:rsidRDefault="003765A6" w:rsidP="003765A6">
            <w:pPr>
              <w:ind w:left="0" w:right="0"/>
              <w:jc w:val="both"/>
              <w:rPr>
                <w:rFonts w:ascii="Times New Roman" w:eastAsia="Times New Roman" w:hAnsi="Times New Roman" w:cs="Times New Roman"/>
                <w:sz w:val="24"/>
                <w:szCs w:val="24"/>
                <w:lang w:eastAsia="pl-PL"/>
              </w:rPr>
            </w:pPr>
          </w:p>
        </w:tc>
      </w:tr>
    </w:tbl>
    <w:p w:rsid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Czy wykonawcy, którzy nie złożyli nowych postąpień, zostaną zakwalifikowani do następnego etapu: nie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Warunki zamknięcia aukcji elektronicznej: </w:t>
      </w:r>
    </w:p>
    <w:p w:rsidR="003765A6" w:rsidRDefault="003765A6" w:rsidP="003765A6">
      <w:pPr>
        <w:ind w:left="0" w:right="0"/>
        <w:jc w:val="both"/>
        <w:rPr>
          <w:rFonts w:ascii="Times New Roman" w:eastAsia="Times New Roman" w:hAnsi="Times New Roman" w:cs="Times New Roman"/>
          <w:b/>
          <w:bCs/>
          <w:sz w:val="24"/>
          <w:szCs w:val="24"/>
          <w:lang w:eastAsia="pl-PL"/>
        </w:rPr>
      </w:pPr>
      <w:r w:rsidRPr="003765A6">
        <w:rPr>
          <w:rFonts w:ascii="Times New Roman" w:eastAsia="Times New Roman" w:hAnsi="Times New Roman" w:cs="Times New Roman"/>
          <w:sz w:val="24"/>
          <w:szCs w:val="24"/>
          <w:lang w:eastAsia="pl-PL"/>
        </w:rPr>
        <w:br/>
      </w:r>
      <w:r w:rsidRPr="003765A6">
        <w:rPr>
          <w:rFonts w:ascii="Times New Roman" w:eastAsia="Times New Roman" w:hAnsi="Times New Roman" w:cs="Times New Roman"/>
          <w:b/>
          <w:bCs/>
          <w:sz w:val="24"/>
          <w:szCs w:val="24"/>
          <w:lang w:eastAsia="pl-PL"/>
        </w:rPr>
        <w:t xml:space="preserve">IV.2) KRYTERIA OCENY OFERT </w:t>
      </w:r>
    </w:p>
    <w:p w:rsidR="003765A6" w:rsidRDefault="003765A6" w:rsidP="003765A6">
      <w:pPr>
        <w:ind w:left="0" w:right="0"/>
        <w:jc w:val="both"/>
        <w:rPr>
          <w:rFonts w:ascii="Times New Roman" w:eastAsia="Times New Roman" w:hAnsi="Times New Roman" w:cs="Times New Roman"/>
          <w:b/>
          <w:bCs/>
          <w:sz w:val="24"/>
          <w:szCs w:val="24"/>
          <w:lang w:eastAsia="pl-PL"/>
        </w:rPr>
      </w:pPr>
      <w:r w:rsidRPr="003765A6">
        <w:rPr>
          <w:rFonts w:ascii="Times New Roman" w:eastAsia="Times New Roman" w:hAnsi="Times New Roman" w:cs="Times New Roman"/>
          <w:b/>
          <w:bCs/>
          <w:sz w:val="24"/>
          <w:szCs w:val="24"/>
          <w:lang w:eastAsia="pl-PL"/>
        </w:rPr>
        <w:t xml:space="preserve">IV.2.1) Kryteria oceny ofert: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tblPr>
      <w:tblGrid>
        <w:gridCol w:w="3181"/>
        <w:gridCol w:w="1049"/>
      </w:tblGrid>
      <w:tr w:rsidR="003765A6" w:rsidRPr="003765A6" w:rsidTr="003765A6">
        <w:trPr>
          <w:tblCellSpacing w:w="15" w:type="dxa"/>
        </w:trPr>
        <w:tc>
          <w:tcPr>
            <w:tcW w:w="0" w:type="auto"/>
            <w:vAlign w:val="center"/>
            <w:hideMark/>
          </w:tcPr>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i/>
                <w:iCs/>
                <w:sz w:val="24"/>
                <w:szCs w:val="24"/>
                <w:lang w:eastAsia="pl-PL"/>
              </w:rPr>
              <w:t>Kryteria</w:t>
            </w:r>
          </w:p>
        </w:tc>
        <w:tc>
          <w:tcPr>
            <w:tcW w:w="0" w:type="auto"/>
            <w:vAlign w:val="center"/>
            <w:hideMark/>
          </w:tcPr>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i/>
                <w:iCs/>
                <w:sz w:val="24"/>
                <w:szCs w:val="24"/>
                <w:lang w:eastAsia="pl-PL"/>
              </w:rPr>
              <w:t>Znaczenie</w:t>
            </w:r>
          </w:p>
        </w:tc>
      </w:tr>
      <w:tr w:rsidR="003765A6" w:rsidRPr="003765A6" w:rsidTr="003765A6">
        <w:trPr>
          <w:tblCellSpacing w:w="15" w:type="dxa"/>
        </w:trPr>
        <w:tc>
          <w:tcPr>
            <w:tcW w:w="0" w:type="auto"/>
            <w:vAlign w:val="center"/>
            <w:hideMark/>
          </w:tcPr>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Cena</w:t>
            </w:r>
          </w:p>
        </w:tc>
        <w:tc>
          <w:tcPr>
            <w:tcW w:w="0" w:type="auto"/>
            <w:vAlign w:val="center"/>
            <w:hideMark/>
          </w:tcPr>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60</w:t>
            </w:r>
          </w:p>
        </w:tc>
      </w:tr>
      <w:tr w:rsidR="003765A6" w:rsidRPr="003765A6" w:rsidTr="003765A6">
        <w:trPr>
          <w:tblCellSpacing w:w="15" w:type="dxa"/>
        </w:trPr>
        <w:tc>
          <w:tcPr>
            <w:tcW w:w="0" w:type="auto"/>
            <w:vAlign w:val="center"/>
            <w:hideMark/>
          </w:tcPr>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Okres gwarancji i rękojmi</w:t>
            </w:r>
          </w:p>
        </w:tc>
        <w:tc>
          <w:tcPr>
            <w:tcW w:w="0" w:type="auto"/>
            <w:vAlign w:val="center"/>
            <w:hideMark/>
          </w:tcPr>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20</w:t>
            </w:r>
          </w:p>
        </w:tc>
      </w:tr>
      <w:tr w:rsidR="003765A6" w:rsidRPr="003765A6" w:rsidTr="003765A6">
        <w:trPr>
          <w:tblCellSpacing w:w="15" w:type="dxa"/>
        </w:trPr>
        <w:tc>
          <w:tcPr>
            <w:tcW w:w="0" w:type="auto"/>
            <w:vAlign w:val="center"/>
            <w:hideMark/>
          </w:tcPr>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Zatrudnienie osób bezrobotnych</w:t>
            </w:r>
          </w:p>
        </w:tc>
        <w:tc>
          <w:tcPr>
            <w:tcW w:w="0" w:type="auto"/>
            <w:vAlign w:val="center"/>
            <w:hideMark/>
          </w:tcPr>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15</w:t>
            </w:r>
          </w:p>
        </w:tc>
      </w:tr>
      <w:tr w:rsidR="003765A6" w:rsidRPr="003765A6" w:rsidTr="003765A6">
        <w:trPr>
          <w:tblCellSpacing w:w="15" w:type="dxa"/>
        </w:trPr>
        <w:tc>
          <w:tcPr>
            <w:tcW w:w="0" w:type="auto"/>
            <w:vAlign w:val="center"/>
            <w:hideMark/>
          </w:tcPr>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Termin wykonania</w:t>
            </w:r>
          </w:p>
        </w:tc>
        <w:tc>
          <w:tcPr>
            <w:tcW w:w="0" w:type="auto"/>
            <w:vAlign w:val="center"/>
            <w:hideMark/>
          </w:tcPr>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5</w:t>
            </w:r>
          </w:p>
        </w:tc>
      </w:tr>
    </w:tbl>
    <w:p w:rsid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br/>
      </w:r>
      <w:r w:rsidRPr="003765A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3765A6">
        <w:rPr>
          <w:rFonts w:ascii="Times New Roman" w:eastAsia="Times New Roman" w:hAnsi="Times New Roman" w:cs="Times New Roman"/>
          <w:b/>
          <w:bCs/>
          <w:sz w:val="24"/>
          <w:szCs w:val="24"/>
          <w:lang w:eastAsia="pl-PL"/>
        </w:rPr>
        <w:t>Pzp</w:t>
      </w:r>
      <w:proofErr w:type="spellEnd"/>
      <w:r w:rsidRPr="003765A6">
        <w:rPr>
          <w:rFonts w:ascii="Times New Roman" w:eastAsia="Times New Roman" w:hAnsi="Times New Roman" w:cs="Times New Roman"/>
          <w:b/>
          <w:bCs/>
          <w:sz w:val="24"/>
          <w:szCs w:val="24"/>
          <w:lang w:eastAsia="pl-PL"/>
        </w:rPr>
        <w:t xml:space="preserve"> </w:t>
      </w:r>
      <w:r w:rsidRPr="003765A6">
        <w:rPr>
          <w:rFonts w:ascii="Times New Roman" w:eastAsia="Times New Roman" w:hAnsi="Times New Roman" w:cs="Times New Roman"/>
          <w:sz w:val="24"/>
          <w:szCs w:val="24"/>
          <w:lang w:eastAsia="pl-PL"/>
        </w:rPr>
        <w:t xml:space="preserve">(przetarg nieograniczony) </w:t>
      </w:r>
      <w:r w:rsidRPr="003765A6">
        <w:rPr>
          <w:rFonts w:ascii="Times New Roman" w:eastAsia="Times New Roman" w:hAnsi="Times New Roman" w:cs="Times New Roman"/>
          <w:sz w:val="24"/>
          <w:szCs w:val="24"/>
          <w:lang w:eastAsia="pl-PL"/>
        </w:rPr>
        <w:br/>
        <w:t xml:space="preserve">tak </w:t>
      </w:r>
    </w:p>
    <w:p w:rsid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t xml:space="preserve">IV.3) Negocjacje z ogłoszeniem, dialog konkurencyjny, partnerstwo innowacyjne </w:t>
      </w:r>
    </w:p>
    <w:p w:rsid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t>IV.3.1) Informacje na temat negocjacji z ogłoszeniem</w:t>
      </w:r>
    </w:p>
    <w:p w:rsid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Minimalne wymagania, które muszą spełniać wszystkie oferty: </w:t>
      </w:r>
    </w:p>
    <w:p w:rsid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Przewidziane jest zastrzeżenie prawa do udzielenia zamówienia na podstawie ofert wstępnych bez przeprowadzenia negocjacji nie </w:t>
      </w:r>
    </w:p>
    <w:p w:rsid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Przewidziany jest podział negocjacji na etapy w celu ograniczenia liczby ofert: nie </w:t>
      </w:r>
    </w:p>
    <w:p w:rsidR="009F2A9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Należy podać informacje na temat etapów negocjacji (w tym liczbę etapów): </w:t>
      </w:r>
    </w:p>
    <w:p w:rsidR="009F2A9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Informacje dodatkowe </w:t>
      </w:r>
    </w:p>
    <w:p w:rsidR="009F2A9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t>IV.3.2) Informacje na temat dialogu konkurencyjnego</w:t>
      </w:r>
    </w:p>
    <w:p w:rsidR="009F2A9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Opis potrzeb i wymagań zamawiającego lub informacja o sposobie uzyskania tego opisu: </w:t>
      </w:r>
    </w:p>
    <w:p w:rsidR="009F2A9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p>
    <w:p w:rsidR="009F2A9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Wstępny harmonogram postępowania: </w:t>
      </w:r>
    </w:p>
    <w:p w:rsidR="009F2A9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Podział dialogu na etapy w celu ograniczenia liczby rozwiązań: nie </w:t>
      </w:r>
    </w:p>
    <w:p w:rsidR="009F2A9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Należy podać informacje na temat etapów dialogu: </w:t>
      </w:r>
    </w:p>
    <w:p w:rsidR="009F2A9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Informacje dodatkowe: </w:t>
      </w:r>
    </w:p>
    <w:p w:rsidR="009F2A9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lastRenderedPageBreak/>
        <w:t>IV.3.3) Informacje na temat partnerstwa innowacyjnego</w:t>
      </w:r>
    </w:p>
    <w:p w:rsidR="009F2A9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Elementy opisu przedmiotu zamówienia definiujące minimalne wymagania, którym muszą odpowiadać wszystkie oferty: </w:t>
      </w:r>
    </w:p>
    <w:p w:rsidR="009F2A9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Podział negocjacji na etapy w celu ograniczeniu liczby ofert podlegających negocjacjom poprzez zastosowanie kryteriów oceny ofert wskazanych w specyfikacji istotnych warunków zamówienia: nie </w:t>
      </w:r>
    </w:p>
    <w:p w:rsidR="009F2A9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Informacje dodatkowe:</w:t>
      </w:r>
    </w:p>
    <w:p w:rsidR="009F2A9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 </w:t>
      </w:r>
      <w:r w:rsidRPr="003765A6">
        <w:rPr>
          <w:rFonts w:ascii="Times New Roman" w:eastAsia="Times New Roman" w:hAnsi="Times New Roman" w:cs="Times New Roman"/>
          <w:b/>
          <w:bCs/>
          <w:sz w:val="24"/>
          <w:szCs w:val="24"/>
          <w:lang w:eastAsia="pl-PL"/>
        </w:rPr>
        <w:t xml:space="preserve">IV.4) Licytacja elektroniczna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Adres strony internetowej, na której będzie prowadzona licytacja elektroniczna: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Informacje o liczbie etapów licytacji elektronicznej i czasie ich trwania: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3765A6" w:rsidRPr="003765A6" w:rsidTr="003765A6">
        <w:trPr>
          <w:tblCellSpacing w:w="15" w:type="dxa"/>
        </w:trPr>
        <w:tc>
          <w:tcPr>
            <w:tcW w:w="0" w:type="auto"/>
            <w:vAlign w:val="center"/>
            <w:hideMark/>
          </w:tcPr>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etap nr</w:t>
            </w:r>
          </w:p>
        </w:tc>
        <w:tc>
          <w:tcPr>
            <w:tcW w:w="0" w:type="auto"/>
            <w:vAlign w:val="center"/>
            <w:hideMark/>
          </w:tcPr>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czas trwania etapu</w:t>
            </w:r>
          </w:p>
        </w:tc>
      </w:tr>
      <w:tr w:rsidR="003765A6" w:rsidRPr="003765A6" w:rsidTr="003765A6">
        <w:trPr>
          <w:tblCellSpacing w:w="15" w:type="dxa"/>
        </w:trPr>
        <w:tc>
          <w:tcPr>
            <w:tcW w:w="0" w:type="auto"/>
            <w:vAlign w:val="center"/>
            <w:hideMark/>
          </w:tcPr>
          <w:p w:rsidR="003765A6" w:rsidRPr="003765A6" w:rsidRDefault="003765A6" w:rsidP="003765A6">
            <w:pPr>
              <w:ind w:left="0" w:right="0"/>
              <w:jc w:val="both"/>
              <w:rPr>
                <w:rFonts w:ascii="Times New Roman" w:eastAsia="Times New Roman" w:hAnsi="Times New Roman" w:cs="Times New Roman"/>
                <w:sz w:val="24"/>
                <w:szCs w:val="24"/>
                <w:lang w:eastAsia="pl-PL"/>
              </w:rPr>
            </w:pPr>
          </w:p>
        </w:tc>
        <w:tc>
          <w:tcPr>
            <w:tcW w:w="0" w:type="auto"/>
            <w:vAlign w:val="center"/>
            <w:hideMark/>
          </w:tcPr>
          <w:p w:rsidR="003765A6" w:rsidRPr="003765A6" w:rsidRDefault="003765A6" w:rsidP="003765A6">
            <w:pPr>
              <w:ind w:left="0" w:right="0"/>
              <w:jc w:val="both"/>
              <w:rPr>
                <w:rFonts w:ascii="Times New Roman" w:eastAsia="Times New Roman" w:hAnsi="Times New Roman" w:cs="Times New Roman"/>
                <w:sz w:val="24"/>
                <w:szCs w:val="24"/>
                <w:lang w:eastAsia="pl-PL"/>
              </w:rPr>
            </w:pPr>
          </w:p>
        </w:tc>
      </w:tr>
    </w:tbl>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Wykonawcy, którzy nie złożyli nowych postąpień, zostaną zakwalifikowani do następnego etapu: nie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Termin otwarcia licytacji elektronicznej: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Termin i warunki zamknięcia licytacji elektronicznej: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br/>
        <w:t xml:space="preserve">Wymagania dotyczące zabezpieczenia należytego wykonania umowy: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br/>
        <w:t xml:space="preserve">Informacje dodatkowe: </w:t>
      </w:r>
    </w:p>
    <w:p w:rsidR="009F2A9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t>IV.5) ZMIANA UMOWY</w:t>
      </w:r>
    </w:p>
    <w:p w:rsidR="009F2A9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765A6">
        <w:rPr>
          <w:rFonts w:ascii="Times New Roman" w:eastAsia="Times New Roman" w:hAnsi="Times New Roman" w:cs="Times New Roman"/>
          <w:sz w:val="24"/>
          <w:szCs w:val="24"/>
          <w:lang w:eastAsia="pl-PL"/>
        </w:rPr>
        <w:t xml:space="preserve"> tak </w:t>
      </w:r>
    </w:p>
    <w:p w:rsidR="009F2A9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Należy wskazać zakres, charakter zmian oraz warunki wprowadzenia zmian: </w:t>
      </w:r>
    </w:p>
    <w:p w:rsidR="009F2A9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1. Zmiany terminu wykonania przedmiotu umowy o czas niezbędny do zrealizowania zadania w przypadku wystąpienia konieczności wykonania robót dodatkowych, a niemożliwych do przewidzenia przed zawarciem umowy; 2. Zmiany osobowe pod warunkiem, gdy kwalifikacje i doświadczenie wskazanej osoby będą takie same lub wyższe od kwalifikacji i doświadczenia osoby wymaganej postanowieniami SIWZ; 3. Zmiany podmiotów lub podwykonawców na zasoby których Wykonawca powoływał się w ofercie w celu wykazania spełniania warunków udziału w postępowaniu, pod warunkiem, iż proponowany inny podmiot lub podwykonawca spełnia warunki udziału w postępowaniu w stopniu nie mniejszym niż wymagany w trakcie postępowania o udzielenie zamówienia. </w:t>
      </w:r>
    </w:p>
    <w:p w:rsidR="009F2A9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t xml:space="preserve">IV.6) INFORMACJE ADMINISTRACYJNE </w:t>
      </w:r>
    </w:p>
    <w:p w:rsidR="009F2A9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t xml:space="preserve">IV.6.1) Sposób udostępniania informacji o charakterze poufnym </w:t>
      </w:r>
      <w:r w:rsidRPr="003765A6">
        <w:rPr>
          <w:rFonts w:ascii="Times New Roman" w:eastAsia="Times New Roman" w:hAnsi="Times New Roman" w:cs="Times New Roman"/>
          <w:i/>
          <w:iCs/>
          <w:sz w:val="24"/>
          <w:szCs w:val="24"/>
          <w:lang w:eastAsia="pl-PL"/>
        </w:rPr>
        <w:t xml:space="preserve">(jeżeli dotyczy): </w:t>
      </w:r>
    </w:p>
    <w:p w:rsidR="009F2A9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t>Środki służące ochronie informacji o charakterze poufnym</w:t>
      </w:r>
    </w:p>
    <w:p w:rsidR="009F2A9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t xml:space="preserve">IV.6.2) Termin składania ofert lub wniosków o dopuszczenie do udziału w postępowaniu: </w:t>
      </w:r>
    </w:p>
    <w:p w:rsidR="009F2A9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Data: 20/10/2016, godzina: 10:00, </w:t>
      </w:r>
    </w:p>
    <w:p w:rsidR="009F2A9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 xml:space="preserve">Skrócenie terminu składania wniosków, ze względu na pilną potrzebę udzielenia zamówienia (przetarg nieograniczony, przetarg ograniczony, negocjacje z ogłoszeniem): nie </w:t>
      </w:r>
    </w:p>
    <w:p w:rsidR="009F2A9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lastRenderedPageBreak/>
        <w:t xml:space="preserve">Wskazać powody: </w:t>
      </w:r>
    </w:p>
    <w:p w:rsidR="009F2A9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sz w:val="24"/>
          <w:szCs w:val="24"/>
          <w:lang w:eastAsia="pl-PL"/>
        </w:rPr>
        <w:t>Język lub języki, w jakich mogą być sporządzane oferty lub wnioski o dopuszczenie do udziału w postępowaniu</w:t>
      </w:r>
      <w:r w:rsidR="009F2A96">
        <w:rPr>
          <w:rFonts w:ascii="Times New Roman" w:eastAsia="Times New Roman" w:hAnsi="Times New Roman" w:cs="Times New Roman"/>
          <w:sz w:val="24"/>
          <w:szCs w:val="24"/>
          <w:lang w:eastAsia="pl-PL"/>
        </w:rPr>
        <w:t xml:space="preserve">: </w:t>
      </w:r>
      <w:r w:rsidRPr="003765A6">
        <w:rPr>
          <w:rFonts w:ascii="Times New Roman" w:eastAsia="Times New Roman" w:hAnsi="Times New Roman" w:cs="Times New Roman"/>
          <w:sz w:val="24"/>
          <w:szCs w:val="24"/>
          <w:lang w:eastAsia="pl-PL"/>
        </w:rPr>
        <w:t>Język polski</w:t>
      </w:r>
    </w:p>
    <w:p w:rsidR="009F2A9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t xml:space="preserve">IV.6.3) Termin związania ofertą: </w:t>
      </w:r>
      <w:r w:rsidRPr="003765A6">
        <w:rPr>
          <w:rFonts w:ascii="Times New Roman" w:eastAsia="Times New Roman" w:hAnsi="Times New Roman" w:cs="Times New Roman"/>
          <w:sz w:val="24"/>
          <w:szCs w:val="24"/>
          <w:lang w:eastAsia="pl-PL"/>
        </w:rPr>
        <w:t xml:space="preserve">okres w dniach: 30 (od ostatecznego terminu składania ofert) </w:t>
      </w:r>
      <w:r w:rsidRPr="003765A6">
        <w:rPr>
          <w:rFonts w:ascii="Times New Roman" w:eastAsia="Times New Roman" w:hAnsi="Times New Roman" w:cs="Times New Roman"/>
          <w:sz w:val="24"/>
          <w:szCs w:val="24"/>
          <w:lang w:eastAsia="pl-PL"/>
        </w:rPr>
        <w:br/>
      </w:r>
      <w:r w:rsidRPr="003765A6">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765A6">
        <w:rPr>
          <w:rFonts w:ascii="Times New Roman" w:eastAsia="Times New Roman" w:hAnsi="Times New Roman" w:cs="Times New Roman"/>
          <w:sz w:val="24"/>
          <w:szCs w:val="24"/>
          <w:lang w:eastAsia="pl-PL"/>
        </w:rPr>
        <w:t xml:space="preserve"> nie </w:t>
      </w:r>
    </w:p>
    <w:p w:rsidR="009F2A9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765A6">
        <w:rPr>
          <w:rFonts w:ascii="Times New Roman" w:eastAsia="Times New Roman" w:hAnsi="Times New Roman" w:cs="Times New Roman"/>
          <w:sz w:val="24"/>
          <w:szCs w:val="24"/>
          <w:lang w:eastAsia="pl-PL"/>
        </w:rPr>
        <w:t xml:space="preserve"> nie </w:t>
      </w:r>
    </w:p>
    <w:p w:rsidR="003765A6" w:rsidRPr="003765A6" w:rsidRDefault="003765A6" w:rsidP="003765A6">
      <w:pPr>
        <w:ind w:left="0" w:right="0"/>
        <w:jc w:val="both"/>
        <w:rPr>
          <w:rFonts w:ascii="Times New Roman" w:eastAsia="Times New Roman" w:hAnsi="Times New Roman" w:cs="Times New Roman"/>
          <w:sz w:val="24"/>
          <w:szCs w:val="24"/>
          <w:lang w:eastAsia="pl-PL"/>
        </w:rPr>
      </w:pPr>
      <w:r w:rsidRPr="003765A6">
        <w:rPr>
          <w:rFonts w:ascii="Times New Roman" w:eastAsia="Times New Roman" w:hAnsi="Times New Roman" w:cs="Times New Roman"/>
          <w:b/>
          <w:bCs/>
          <w:sz w:val="24"/>
          <w:szCs w:val="24"/>
          <w:lang w:eastAsia="pl-PL"/>
        </w:rPr>
        <w:t>IV.6.6) Informacje dodatkowe:</w:t>
      </w:r>
    </w:p>
    <w:p w:rsidR="0097368F" w:rsidRDefault="0097368F" w:rsidP="003765A6">
      <w:pPr>
        <w:jc w:val="both"/>
      </w:pPr>
    </w:p>
    <w:p w:rsidR="009F2A96" w:rsidRDefault="009F2A96" w:rsidP="003765A6">
      <w:pPr>
        <w:jc w:val="both"/>
      </w:pPr>
    </w:p>
    <w:p w:rsidR="009F2A96" w:rsidRDefault="009F2A96" w:rsidP="003765A6">
      <w:pPr>
        <w:jc w:val="both"/>
      </w:pPr>
    </w:p>
    <w:p w:rsidR="009F2A96" w:rsidRDefault="009F2A96" w:rsidP="003765A6">
      <w:pPr>
        <w:jc w:val="both"/>
      </w:pPr>
    </w:p>
    <w:p w:rsidR="009F2A96" w:rsidRDefault="009F2A96" w:rsidP="003765A6">
      <w:pPr>
        <w:jc w:val="both"/>
      </w:pPr>
    </w:p>
    <w:p w:rsidR="009F2A96" w:rsidRDefault="009F2A96" w:rsidP="003765A6">
      <w:pPr>
        <w:jc w:val="both"/>
      </w:pPr>
    </w:p>
    <w:p w:rsidR="009F2A96" w:rsidRDefault="009F2A96" w:rsidP="003765A6">
      <w:pPr>
        <w:jc w:val="both"/>
      </w:pPr>
    </w:p>
    <w:p w:rsidR="009F2A96" w:rsidRDefault="009F2A96" w:rsidP="003765A6">
      <w:pPr>
        <w:jc w:val="both"/>
      </w:pPr>
    </w:p>
    <w:p w:rsidR="009F2A96" w:rsidRDefault="009F2A96" w:rsidP="003765A6">
      <w:pPr>
        <w:jc w:val="both"/>
      </w:pPr>
    </w:p>
    <w:p w:rsidR="009F2A96" w:rsidRDefault="009F2A96" w:rsidP="003765A6">
      <w:pPr>
        <w:jc w:val="both"/>
      </w:pPr>
    </w:p>
    <w:p w:rsidR="009F2A96" w:rsidRDefault="009F2A96" w:rsidP="003765A6">
      <w:pPr>
        <w:jc w:val="both"/>
      </w:pPr>
    </w:p>
    <w:p w:rsidR="009F2A96" w:rsidRDefault="009F2A96" w:rsidP="003765A6">
      <w:pPr>
        <w:jc w:val="both"/>
      </w:pPr>
    </w:p>
    <w:p w:rsidR="009F2A96" w:rsidRDefault="009F2A96" w:rsidP="003765A6">
      <w:pPr>
        <w:jc w:val="both"/>
      </w:pPr>
    </w:p>
    <w:p w:rsidR="009F2A96" w:rsidRDefault="009F2A96" w:rsidP="003765A6">
      <w:pPr>
        <w:jc w:val="both"/>
      </w:pPr>
    </w:p>
    <w:p w:rsidR="009F2A96" w:rsidRDefault="009F2A96" w:rsidP="003765A6">
      <w:pPr>
        <w:jc w:val="both"/>
      </w:pPr>
    </w:p>
    <w:p w:rsidR="009F2A96" w:rsidRDefault="009F2A96" w:rsidP="003765A6">
      <w:pPr>
        <w:jc w:val="both"/>
      </w:pPr>
    </w:p>
    <w:p w:rsidR="009F2A96" w:rsidRDefault="009F2A96" w:rsidP="003765A6">
      <w:pPr>
        <w:jc w:val="both"/>
      </w:pPr>
    </w:p>
    <w:p w:rsidR="009F2A96" w:rsidRDefault="009F2A96" w:rsidP="003765A6">
      <w:pPr>
        <w:jc w:val="both"/>
      </w:pPr>
    </w:p>
    <w:p w:rsidR="009F2A96" w:rsidRDefault="009F2A96" w:rsidP="003765A6">
      <w:pPr>
        <w:jc w:val="both"/>
      </w:pPr>
    </w:p>
    <w:p w:rsidR="009F2A96" w:rsidRDefault="009F2A96" w:rsidP="003765A6">
      <w:pPr>
        <w:jc w:val="both"/>
      </w:pPr>
    </w:p>
    <w:p w:rsidR="009F2A96" w:rsidRDefault="009F2A96" w:rsidP="003765A6">
      <w:pPr>
        <w:jc w:val="both"/>
      </w:pPr>
    </w:p>
    <w:p w:rsidR="009F2A96" w:rsidRDefault="009F2A96" w:rsidP="003765A6">
      <w:pPr>
        <w:jc w:val="both"/>
      </w:pPr>
    </w:p>
    <w:p w:rsidR="009F2A96" w:rsidRDefault="009F2A96" w:rsidP="003765A6">
      <w:pPr>
        <w:jc w:val="both"/>
      </w:pPr>
    </w:p>
    <w:p w:rsidR="009F2A96" w:rsidRDefault="009F2A96" w:rsidP="003765A6">
      <w:pPr>
        <w:jc w:val="both"/>
      </w:pPr>
    </w:p>
    <w:p w:rsidR="009F2A96" w:rsidRDefault="009F2A96" w:rsidP="003765A6">
      <w:pPr>
        <w:jc w:val="both"/>
      </w:pPr>
    </w:p>
    <w:p w:rsidR="009F2A96" w:rsidRDefault="009F2A96" w:rsidP="003765A6">
      <w:pPr>
        <w:jc w:val="both"/>
      </w:pPr>
    </w:p>
    <w:p w:rsidR="009F2A96" w:rsidRDefault="009F2A96" w:rsidP="003765A6">
      <w:pPr>
        <w:jc w:val="both"/>
      </w:pPr>
    </w:p>
    <w:p w:rsidR="009F2A96" w:rsidRDefault="009F2A96" w:rsidP="003765A6">
      <w:pPr>
        <w:jc w:val="both"/>
      </w:pPr>
    </w:p>
    <w:p w:rsidR="009F2A96" w:rsidRDefault="009F2A96" w:rsidP="003765A6">
      <w:pPr>
        <w:jc w:val="both"/>
      </w:pPr>
    </w:p>
    <w:p w:rsidR="009F2A96" w:rsidRDefault="009F2A96" w:rsidP="003765A6">
      <w:pPr>
        <w:jc w:val="both"/>
      </w:pPr>
    </w:p>
    <w:p w:rsidR="009F2A96" w:rsidRDefault="009F2A96" w:rsidP="003765A6">
      <w:pPr>
        <w:jc w:val="both"/>
      </w:pPr>
    </w:p>
    <w:p w:rsidR="009F2A96" w:rsidRDefault="009F2A96" w:rsidP="004065FB">
      <w:pPr>
        <w:ind w:left="0"/>
        <w:jc w:val="both"/>
      </w:pPr>
    </w:p>
    <w:p w:rsidR="009F2A96" w:rsidRDefault="009F2A96" w:rsidP="003765A6">
      <w:pPr>
        <w:jc w:val="both"/>
      </w:pPr>
    </w:p>
    <w:p w:rsidR="009F2A96" w:rsidRPr="009F2A96" w:rsidRDefault="009F2A96" w:rsidP="003765A6">
      <w:pPr>
        <w:jc w:val="both"/>
        <w:rPr>
          <w:rFonts w:ascii="Times New Roman" w:hAnsi="Times New Roman" w:cs="Times New Roman"/>
          <w:sz w:val="24"/>
          <w:szCs w:val="24"/>
        </w:rPr>
      </w:pPr>
      <w:r w:rsidRPr="009F2A96">
        <w:rPr>
          <w:rFonts w:ascii="Times New Roman" w:hAnsi="Times New Roman" w:cs="Times New Roman"/>
          <w:sz w:val="24"/>
          <w:szCs w:val="24"/>
        </w:rPr>
        <w:t>Olecko, dnia 04.10.2016r.</w:t>
      </w:r>
    </w:p>
    <w:sectPr w:rsidR="009F2A96" w:rsidRPr="009F2A96" w:rsidSect="0097368F">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D05" w:rsidRDefault="00202D05" w:rsidP="003765A6">
      <w:r>
        <w:separator/>
      </w:r>
    </w:p>
  </w:endnote>
  <w:endnote w:type="continuationSeparator" w:id="0">
    <w:p w:rsidR="00202D05" w:rsidRDefault="00202D05" w:rsidP="003765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55579"/>
      <w:docPartObj>
        <w:docPartGallery w:val="Page Numbers (Bottom of Page)"/>
        <w:docPartUnique/>
      </w:docPartObj>
    </w:sdtPr>
    <w:sdtContent>
      <w:p w:rsidR="003765A6" w:rsidRDefault="00D63D5C">
        <w:pPr>
          <w:pStyle w:val="Stopka"/>
        </w:pPr>
        <w:fldSimple w:instr=" PAGE   \* MERGEFORMAT ">
          <w:r w:rsidR="004065FB">
            <w:rPr>
              <w:noProof/>
            </w:rPr>
            <w:t>1</w:t>
          </w:r>
        </w:fldSimple>
      </w:p>
    </w:sdtContent>
  </w:sdt>
  <w:p w:rsidR="003765A6" w:rsidRDefault="003765A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D05" w:rsidRDefault="00202D05" w:rsidP="003765A6">
      <w:r>
        <w:separator/>
      </w:r>
    </w:p>
  </w:footnote>
  <w:footnote w:type="continuationSeparator" w:id="0">
    <w:p w:rsidR="00202D05" w:rsidRDefault="00202D05" w:rsidP="003765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765A6"/>
    <w:rsid w:val="00202D05"/>
    <w:rsid w:val="003765A6"/>
    <w:rsid w:val="004065FB"/>
    <w:rsid w:val="00603A30"/>
    <w:rsid w:val="0097368F"/>
    <w:rsid w:val="009F2A96"/>
    <w:rsid w:val="00B24A44"/>
    <w:rsid w:val="00D63D5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ind w:left="284" w:right="28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368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3765A6"/>
    <w:pPr>
      <w:tabs>
        <w:tab w:val="center" w:pos="4536"/>
        <w:tab w:val="right" w:pos="9072"/>
      </w:tabs>
    </w:pPr>
  </w:style>
  <w:style w:type="character" w:customStyle="1" w:styleId="NagwekZnak">
    <w:name w:val="Nagłówek Znak"/>
    <w:basedOn w:val="Domylnaczcionkaakapitu"/>
    <w:link w:val="Nagwek"/>
    <w:uiPriority w:val="99"/>
    <w:semiHidden/>
    <w:rsid w:val="003765A6"/>
  </w:style>
  <w:style w:type="paragraph" w:styleId="Stopka">
    <w:name w:val="footer"/>
    <w:basedOn w:val="Normalny"/>
    <w:link w:val="StopkaZnak"/>
    <w:uiPriority w:val="99"/>
    <w:unhideWhenUsed/>
    <w:rsid w:val="003765A6"/>
    <w:pPr>
      <w:tabs>
        <w:tab w:val="center" w:pos="4536"/>
        <w:tab w:val="right" w:pos="9072"/>
      </w:tabs>
    </w:pPr>
  </w:style>
  <w:style w:type="character" w:customStyle="1" w:styleId="StopkaZnak">
    <w:name w:val="Stopka Znak"/>
    <w:basedOn w:val="Domylnaczcionkaakapitu"/>
    <w:link w:val="Stopka"/>
    <w:uiPriority w:val="99"/>
    <w:rsid w:val="003765A6"/>
  </w:style>
</w:styles>
</file>

<file path=word/webSettings.xml><?xml version="1.0" encoding="utf-8"?>
<w:webSettings xmlns:r="http://schemas.openxmlformats.org/officeDocument/2006/relationships" xmlns:w="http://schemas.openxmlformats.org/wordprocessingml/2006/main">
  <w:divs>
    <w:div w:id="678892218">
      <w:bodyDiv w:val="1"/>
      <w:marLeft w:val="0"/>
      <w:marRight w:val="0"/>
      <w:marTop w:val="0"/>
      <w:marBottom w:val="0"/>
      <w:divBdr>
        <w:top w:val="none" w:sz="0" w:space="0" w:color="auto"/>
        <w:left w:val="none" w:sz="0" w:space="0" w:color="auto"/>
        <w:bottom w:val="none" w:sz="0" w:space="0" w:color="auto"/>
        <w:right w:val="none" w:sz="0" w:space="0" w:color="auto"/>
      </w:divBdr>
      <w:divsChild>
        <w:div w:id="859004212">
          <w:marLeft w:val="0"/>
          <w:marRight w:val="0"/>
          <w:marTop w:val="0"/>
          <w:marBottom w:val="0"/>
          <w:divBdr>
            <w:top w:val="none" w:sz="0" w:space="0" w:color="auto"/>
            <w:left w:val="none" w:sz="0" w:space="0" w:color="auto"/>
            <w:bottom w:val="none" w:sz="0" w:space="0" w:color="auto"/>
            <w:right w:val="none" w:sz="0" w:space="0" w:color="auto"/>
          </w:divBdr>
          <w:divsChild>
            <w:div w:id="918490785">
              <w:marLeft w:val="0"/>
              <w:marRight w:val="0"/>
              <w:marTop w:val="0"/>
              <w:marBottom w:val="0"/>
              <w:divBdr>
                <w:top w:val="none" w:sz="0" w:space="0" w:color="auto"/>
                <w:left w:val="none" w:sz="0" w:space="0" w:color="auto"/>
                <w:bottom w:val="none" w:sz="0" w:space="0" w:color="auto"/>
                <w:right w:val="none" w:sz="0" w:space="0" w:color="auto"/>
              </w:divBdr>
            </w:div>
            <w:div w:id="1159230056">
              <w:marLeft w:val="0"/>
              <w:marRight w:val="0"/>
              <w:marTop w:val="0"/>
              <w:marBottom w:val="0"/>
              <w:divBdr>
                <w:top w:val="none" w:sz="0" w:space="0" w:color="auto"/>
                <w:left w:val="none" w:sz="0" w:space="0" w:color="auto"/>
                <w:bottom w:val="none" w:sz="0" w:space="0" w:color="auto"/>
                <w:right w:val="none" w:sz="0" w:space="0" w:color="auto"/>
              </w:divBdr>
            </w:div>
            <w:div w:id="421680950">
              <w:marLeft w:val="0"/>
              <w:marRight w:val="0"/>
              <w:marTop w:val="0"/>
              <w:marBottom w:val="0"/>
              <w:divBdr>
                <w:top w:val="none" w:sz="0" w:space="0" w:color="auto"/>
                <w:left w:val="none" w:sz="0" w:space="0" w:color="auto"/>
                <w:bottom w:val="none" w:sz="0" w:space="0" w:color="auto"/>
                <w:right w:val="none" w:sz="0" w:space="0" w:color="auto"/>
              </w:divBdr>
            </w:div>
            <w:div w:id="2063169410">
              <w:marLeft w:val="0"/>
              <w:marRight w:val="0"/>
              <w:marTop w:val="0"/>
              <w:marBottom w:val="0"/>
              <w:divBdr>
                <w:top w:val="none" w:sz="0" w:space="0" w:color="auto"/>
                <w:left w:val="none" w:sz="0" w:space="0" w:color="auto"/>
                <w:bottom w:val="none" w:sz="0" w:space="0" w:color="auto"/>
                <w:right w:val="none" w:sz="0" w:space="0" w:color="auto"/>
              </w:divBdr>
              <w:divsChild>
                <w:div w:id="1225943170">
                  <w:marLeft w:val="0"/>
                  <w:marRight w:val="0"/>
                  <w:marTop w:val="0"/>
                  <w:marBottom w:val="0"/>
                  <w:divBdr>
                    <w:top w:val="none" w:sz="0" w:space="0" w:color="auto"/>
                    <w:left w:val="none" w:sz="0" w:space="0" w:color="auto"/>
                    <w:bottom w:val="none" w:sz="0" w:space="0" w:color="auto"/>
                    <w:right w:val="none" w:sz="0" w:space="0" w:color="auto"/>
                  </w:divBdr>
                </w:div>
              </w:divsChild>
            </w:div>
            <w:div w:id="875698683">
              <w:marLeft w:val="0"/>
              <w:marRight w:val="0"/>
              <w:marTop w:val="0"/>
              <w:marBottom w:val="0"/>
              <w:divBdr>
                <w:top w:val="none" w:sz="0" w:space="0" w:color="auto"/>
                <w:left w:val="none" w:sz="0" w:space="0" w:color="auto"/>
                <w:bottom w:val="none" w:sz="0" w:space="0" w:color="auto"/>
                <w:right w:val="none" w:sz="0" w:space="0" w:color="auto"/>
              </w:divBdr>
              <w:divsChild>
                <w:div w:id="1503083886">
                  <w:marLeft w:val="0"/>
                  <w:marRight w:val="0"/>
                  <w:marTop w:val="0"/>
                  <w:marBottom w:val="0"/>
                  <w:divBdr>
                    <w:top w:val="none" w:sz="0" w:space="0" w:color="auto"/>
                    <w:left w:val="none" w:sz="0" w:space="0" w:color="auto"/>
                    <w:bottom w:val="none" w:sz="0" w:space="0" w:color="auto"/>
                    <w:right w:val="none" w:sz="0" w:space="0" w:color="auto"/>
                  </w:divBdr>
                </w:div>
              </w:divsChild>
            </w:div>
            <w:div w:id="1294293003">
              <w:marLeft w:val="0"/>
              <w:marRight w:val="0"/>
              <w:marTop w:val="0"/>
              <w:marBottom w:val="0"/>
              <w:divBdr>
                <w:top w:val="none" w:sz="0" w:space="0" w:color="auto"/>
                <w:left w:val="none" w:sz="0" w:space="0" w:color="auto"/>
                <w:bottom w:val="none" w:sz="0" w:space="0" w:color="auto"/>
                <w:right w:val="none" w:sz="0" w:space="0" w:color="auto"/>
              </w:divBdr>
              <w:divsChild>
                <w:div w:id="1025138081">
                  <w:marLeft w:val="0"/>
                  <w:marRight w:val="0"/>
                  <w:marTop w:val="0"/>
                  <w:marBottom w:val="0"/>
                  <w:divBdr>
                    <w:top w:val="none" w:sz="0" w:space="0" w:color="auto"/>
                    <w:left w:val="none" w:sz="0" w:space="0" w:color="auto"/>
                    <w:bottom w:val="none" w:sz="0" w:space="0" w:color="auto"/>
                    <w:right w:val="none" w:sz="0" w:space="0" w:color="auto"/>
                  </w:divBdr>
                </w:div>
                <w:div w:id="399866081">
                  <w:marLeft w:val="0"/>
                  <w:marRight w:val="0"/>
                  <w:marTop w:val="0"/>
                  <w:marBottom w:val="0"/>
                  <w:divBdr>
                    <w:top w:val="none" w:sz="0" w:space="0" w:color="auto"/>
                    <w:left w:val="none" w:sz="0" w:space="0" w:color="auto"/>
                    <w:bottom w:val="none" w:sz="0" w:space="0" w:color="auto"/>
                    <w:right w:val="none" w:sz="0" w:space="0" w:color="auto"/>
                  </w:divBdr>
                </w:div>
                <w:div w:id="2108188008">
                  <w:marLeft w:val="0"/>
                  <w:marRight w:val="0"/>
                  <w:marTop w:val="0"/>
                  <w:marBottom w:val="0"/>
                  <w:divBdr>
                    <w:top w:val="none" w:sz="0" w:space="0" w:color="auto"/>
                    <w:left w:val="none" w:sz="0" w:space="0" w:color="auto"/>
                    <w:bottom w:val="none" w:sz="0" w:space="0" w:color="auto"/>
                    <w:right w:val="none" w:sz="0" w:space="0" w:color="auto"/>
                  </w:divBdr>
                </w:div>
                <w:div w:id="1690448488">
                  <w:marLeft w:val="0"/>
                  <w:marRight w:val="0"/>
                  <w:marTop w:val="0"/>
                  <w:marBottom w:val="0"/>
                  <w:divBdr>
                    <w:top w:val="none" w:sz="0" w:space="0" w:color="auto"/>
                    <w:left w:val="none" w:sz="0" w:space="0" w:color="auto"/>
                    <w:bottom w:val="none" w:sz="0" w:space="0" w:color="auto"/>
                    <w:right w:val="none" w:sz="0" w:space="0" w:color="auto"/>
                  </w:divBdr>
                </w:div>
              </w:divsChild>
            </w:div>
            <w:div w:id="39399361">
              <w:marLeft w:val="0"/>
              <w:marRight w:val="0"/>
              <w:marTop w:val="0"/>
              <w:marBottom w:val="0"/>
              <w:divBdr>
                <w:top w:val="none" w:sz="0" w:space="0" w:color="auto"/>
                <w:left w:val="none" w:sz="0" w:space="0" w:color="auto"/>
                <w:bottom w:val="none" w:sz="0" w:space="0" w:color="auto"/>
                <w:right w:val="none" w:sz="0" w:space="0" w:color="auto"/>
              </w:divBdr>
              <w:divsChild>
                <w:div w:id="767971416">
                  <w:marLeft w:val="0"/>
                  <w:marRight w:val="0"/>
                  <w:marTop w:val="0"/>
                  <w:marBottom w:val="0"/>
                  <w:divBdr>
                    <w:top w:val="none" w:sz="0" w:space="0" w:color="auto"/>
                    <w:left w:val="none" w:sz="0" w:space="0" w:color="auto"/>
                    <w:bottom w:val="none" w:sz="0" w:space="0" w:color="auto"/>
                    <w:right w:val="none" w:sz="0" w:space="0" w:color="auto"/>
                  </w:divBdr>
                </w:div>
                <w:div w:id="1629623166">
                  <w:marLeft w:val="0"/>
                  <w:marRight w:val="0"/>
                  <w:marTop w:val="0"/>
                  <w:marBottom w:val="0"/>
                  <w:divBdr>
                    <w:top w:val="none" w:sz="0" w:space="0" w:color="auto"/>
                    <w:left w:val="none" w:sz="0" w:space="0" w:color="auto"/>
                    <w:bottom w:val="none" w:sz="0" w:space="0" w:color="auto"/>
                    <w:right w:val="none" w:sz="0" w:space="0" w:color="auto"/>
                  </w:divBdr>
                </w:div>
                <w:div w:id="1739984196">
                  <w:marLeft w:val="0"/>
                  <w:marRight w:val="0"/>
                  <w:marTop w:val="0"/>
                  <w:marBottom w:val="0"/>
                  <w:divBdr>
                    <w:top w:val="none" w:sz="0" w:space="0" w:color="auto"/>
                    <w:left w:val="none" w:sz="0" w:space="0" w:color="auto"/>
                    <w:bottom w:val="none" w:sz="0" w:space="0" w:color="auto"/>
                    <w:right w:val="none" w:sz="0" w:space="0" w:color="auto"/>
                  </w:divBdr>
                </w:div>
                <w:div w:id="1788742586">
                  <w:marLeft w:val="0"/>
                  <w:marRight w:val="0"/>
                  <w:marTop w:val="0"/>
                  <w:marBottom w:val="0"/>
                  <w:divBdr>
                    <w:top w:val="none" w:sz="0" w:space="0" w:color="auto"/>
                    <w:left w:val="none" w:sz="0" w:space="0" w:color="auto"/>
                    <w:bottom w:val="none" w:sz="0" w:space="0" w:color="auto"/>
                    <w:right w:val="none" w:sz="0" w:space="0" w:color="auto"/>
                  </w:divBdr>
                </w:div>
                <w:div w:id="2079402935">
                  <w:marLeft w:val="0"/>
                  <w:marRight w:val="0"/>
                  <w:marTop w:val="0"/>
                  <w:marBottom w:val="0"/>
                  <w:divBdr>
                    <w:top w:val="none" w:sz="0" w:space="0" w:color="auto"/>
                    <w:left w:val="none" w:sz="0" w:space="0" w:color="auto"/>
                    <w:bottom w:val="none" w:sz="0" w:space="0" w:color="auto"/>
                    <w:right w:val="none" w:sz="0" w:space="0" w:color="auto"/>
                  </w:divBdr>
                </w:div>
                <w:div w:id="522328212">
                  <w:marLeft w:val="0"/>
                  <w:marRight w:val="0"/>
                  <w:marTop w:val="0"/>
                  <w:marBottom w:val="0"/>
                  <w:divBdr>
                    <w:top w:val="none" w:sz="0" w:space="0" w:color="auto"/>
                    <w:left w:val="none" w:sz="0" w:space="0" w:color="auto"/>
                    <w:bottom w:val="none" w:sz="0" w:space="0" w:color="auto"/>
                    <w:right w:val="none" w:sz="0" w:space="0" w:color="auto"/>
                  </w:divBdr>
                </w:div>
                <w:div w:id="84765397">
                  <w:marLeft w:val="0"/>
                  <w:marRight w:val="0"/>
                  <w:marTop w:val="0"/>
                  <w:marBottom w:val="0"/>
                  <w:divBdr>
                    <w:top w:val="none" w:sz="0" w:space="0" w:color="auto"/>
                    <w:left w:val="none" w:sz="0" w:space="0" w:color="auto"/>
                    <w:bottom w:val="none" w:sz="0" w:space="0" w:color="auto"/>
                    <w:right w:val="none" w:sz="0" w:space="0" w:color="auto"/>
                  </w:divBdr>
                </w:div>
              </w:divsChild>
            </w:div>
            <w:div w:id="1383360099">
              <w:marLeft w:val="0"/>
              <w:marRight w:val="0"/>
              <w:marTop w:val="0"/>
              <w:marBottom w:val="0"/>
              <w:divBdr>
                <w:top w:val="none" w:sz="0" w:space="0" w:color="auto"/>
                <w:left w:val="none" w:sz="0" w:space="0" w:color="auto"/>
                <w:bottom w:val="none" w:sz="0" w:space="0" w:color="auto"/>
                <w:right w:val="none" w:sz="0" w:space="0" w:color="auto"/>
              </w:divBdr>
              <w:divsChild>
                <w:div w:id="626353308">
                  <w:marLeft w:val="0"/>
                  <w:marRight w:val="0"/>
                  <w:marTop w:val="0"/>
                  <w:marBottom w:val="0"/>
                  <w:divBdr>
                    <w:top w:val="none" w:sz="0" w:space="0" w:color="auto"/>
                    <w:left w:val="none" w:sz="0" w:space="0" w:color="auto"/>
                    <w:bottom w:val="none" w:sz="0" w:space="0" w:color="auto"/>
                    <w:right w:val="none" w:sz="0" w:space="0" w:color="auto"/>
                  </w:divBdr>
                </w:div>
                <w:div w:id="1634670748">
                  <w:marLeft w:val="0"/>
                  <w:marRight w:val="0"/>
                  <w:marTop w:val="0"/>
                  <w:marBottom w:val="0"/>
                  <w:divBdr>
                    <w:top w:val="none" w:sz="0" w:space="0" w:color="auto"/>
                    <w:left w:val="none" w:sz="0" w:space="0" w:color="auto"/>
                    <w:bottom w:val="none" w:sz="0" w:space="0" w:color="auto"/>
                    <w:right w:val="none" w:sz="0" w:space="0" w:color="auto"/>
                  </w:divBdr>
                </w:div>
                <w:div w:id="925505079">
                  <w:marLeft w:val="0"/>
                  <w:marRight w:val="0"/>
                  <w:marTop w:val="0"/>
                  <w:marBottom w:val="0"/>
                  <w:divBdr>
                    <w:top w:val="none" w:sz="0" w:space="0" w:color="auto"/>
                    <w:left w:val="none" w:sz="0" w:space="0" w:color="auto"/>
                    <w:bottom w:val="none" w:sz="0" w:space="0" w:color="auto"/>
                    <w:right w:val="none" w:sz="0" w:space="0" w:color="auto"/>
                  </w:divBdr>
                </w:div>
              </w:divsChild>
            </w:div>
            <w:div w:id="348802044">
              <w:marLeft w:val="0"/>
              <w:marRight w:val="0"/>
              <w:marTop w:val="0"/>
              <w:marBottom w:val="0"/>
              <w:divBdr>
                <w:top w:val="none" w:sz="0" w:space="0" w:color="auto"/>
                <w:left w:val="none" w:sz="0" w:space="0" w:color="auto"/>
                <w:bottom w:val="none" w:sz="0" w:space="0" w:color="auto"/>
                <w:right w:val="none" w:sz="0" w:space="0" w:color="auto"/>
              </w:divBdr>
              <w:divsChild>
                <w:div w:id="32311290">
                  <w:marLeft w:val="0"/>
                  <w:marRight w:val="0"/>
                  <w:marTop w:val="0"/>
                  <w:marBottom w:val="0"/>
                  <w:divBdr>
                    <w:top w:val="none" w:sz="0" w:space="0" w:color="auto"/>
                    <w:left w:val="none" w:sz="0" w:space="0" w:color="auto"/>
                    <w:bottom w:val="none" w:sz="0" w:space="0" w:color="auto"/>
                    <w:right w:val="none" w:sz="0" w:space="0" w:color="auto"/>
                  </w:divBdr>
                </w:div>
                <w:div w:id="461311595">
                  <w:marLeft w:val="0"/>
                  <w:marRight w:val="0"/>
                  <w:marTop w:val="0"/>
                  <w:marBottom w:val="0"/>
                  <w:divBdr>
                    <w:top w:val="none" w:sz="0" w:space="0" w:color="auto"/>
                    <w:left w:val="none" w:sz="0" w:space="0" w:color="auto"/>
                    <w:bottom w:val="none" w:sz="0" w:space="0" w:color="auto"/>
                    <w:right w:val="none" w:sz="0" w:space="0" w:color="auto"/>
                  </w:divBdr>
                </w:div>
                <w:div w:id="639000653">
                  <w:marLeft w:val="0"/>
                  <w:marRight w:val="0"/>
                  <w:marTop w:val="0"/>
                  <w:marBottom w:val="0"/>
                  <w:divBdr>
                    <w:top w:val="none" w:sz="0" w:space="0" w:color="auto"/>
                    <w:left w:val="none" w:sz="0" w:space="0" w:color="auto"/>
                    <w:bottom w:val="none" w:sz="0" w:space="0" w:color="auto"/>
                    <w:right w:val="none" w:sz="0" w:space="0" w:color="auto"/>
                  </w:divBdr>
                </w:div>
                <w:div w:id="459688691">
                  <w:marLeft w:val="0"/>
                  <w:marRight w:val="0"/>
                  <w:marTop w:val="0"/>
                  <w:marBottom w:val="0"/>
                  <w:divBdr>
                    <w:top w:val="none" w:sz="0" w:space="0" w:color="auto"/>
                    <w:left w:val="none" w:sz="0" w:space="0" w:color="auto"/>
                    <w:bottom w:val="none" w:sz="0" w:space="0" w:color="auto"/>
                    <w:right w:val="none" w:sz="0" w:space="0" w:color="auto"/>
                  </w:divBdr>
                </w:div>
                <w:div w:id="1477142293">
                  <w:marLeft w:val="0"/>
                  <w:marRight w:val="0"/>
                  <w:marTop w:val="0"/>
                  <w:marBottom w:val="0"/>
                  <w:divBdr>
                    <w:top w:val="none" w:sz="0" w:space="0" w:color="auto"/>
                    <w:left w:val="none" w:sz="0" w:space="0" w:color="auto"/>
                    <w:bottom w:val="none" w:sz="0" w:space="0" w:color="auto"/>
                    <w:right w:val="none" w:sz="0" w:space="0" w:color="auto"/>
                  </w:divBdr>
                </w:div>
                <w:div w:id="643587463">
                  <w:marLeft w:val="0"/>
                  <w:marRight w:val="0"/>
                  <w:marTop w:val="0"/>
                  <w:marBottom w:val="0"/>
                  <w:divBdr>
                    <w:top w:val="none" w:sz="0" w:space="0" w:color="auto"/>
                    <w:left w:val="none" w:sz="0" w:space="0" w:color="auto"/>
                    <w:bottom w:val="none" w:sz="0" w:space="0" w:color="auto"/>
                    <w:right w:val="none" w:sz="0" w:space="0" w:color="auto"/>
                  </w:divBdr>
                </w:div>
              </w:divsChild>
            </w:div>
            <w:div w:id="269049704">
              <w:marLeft w:val="0"/>
              <w:marRight w:val="0"/>
              <w:marTop w:val="0"/>
              <w:marBottom w:val="0"/>
              <w:divBdr>
                <w:top w:val="none" w:sz="0" w:space="0" w:color="auto"/>
                <w:left w:val="none" w:sz="0" w:space="0" w:color="auto"/>
                <w:bottom w:val="none" w:sz="0" w:space="0" w:color="auto"/>
                <w:right w:val="none" w:sz="0" w:space="0" w:color="auto"/>
              </w:divBdr>
              <w:divsChild>
                <w:div w:id="502430693">
                  <w:marLeft w:val="0"/>
                  <w:marRight w:val="0"/>
                  <w:marTop w:val="0"/>
                  <w:marBottom w:val="0"/>
                  <w:divBdr>
                    <w:top w:val="none" w:sz="0" w:space="0" w:color="auto"/>
                    <w:left w:val="none" w:sz="0" w:space="0" w:color="auto"/>
                    <w:bottom w:val="none" w:sz="0" w:space="0" w:color="auto"/>
                    <w:right w:val="none" w:sz="0" w:space="0" w:color="auto"/>
                  </w:divBdr>
                </w:div>
                <w:div w:id="1005740211">
                  <w:marLeft w:val="0"/>
                  <w:marRight w:val="0"/>
                  <w:marTop w:val="0"/>
                  <w:marBottom w:val="0"/>
                  <w:divBdr>
                    <w:top w:val="none" w:sz="0" w:space="0" w:color="auto"/>
                    <w:left w:val="none" w:sz="0" w:space="0" w:color="auto"/>
                    <w:bottom w:val="none" w:sz="0" w:space="0" w:color="auto"/>
                    <w:right w:val="none" w:sz="0" w:space="0" w:color="auto"/>
                  </w:divBdr>
                </w:div>
                <w:div w:id="1462727712">
                  <w:marLeft w:val="0"/>
                  <w:marRight w:val="0"/>
                  <w:marTop w:val="0"/>
                  <w:marBottom w:val="0"/>
                  <w:divBdr>
                    <w:top w:val="none" w:sz="0" w:space="0" w:color="auto"/>
                    <w:left w:val="none" w:sz="0" w:space="0" w:color="auto"/>
                    <w:bottom w:val="none" w:sz="0" w:space="0" w:color="auto"/>
                    <w:right w:val="none" w:sz="0" w:space="0" w:color="auto"/>
                  </w:divBdr>
                </w:div>
                <w:div w:id="596252952">
                  <w:marLeft w:val="0"/>
                  <w:marRight w:val="0"/>
                  <w:marTop w:val="0"/>
                  <w:marBottom w:val="0"/>
                  <w:divBdr>
                    <w:top w:val="none" w:sz="0" w:space="0" w:color="auto"/>
                    <w:left w:val="none" w:sz="0" w:space="0" w:color="auto"/>
                    <w:bottom w:val="none" w:sz="0" w:space="0" w:color="auto"/>
                    <w:right w:val="none" w:sz="0" w:space="0" w:color="auto"/>
                  </w:divBdr>
                </w:div>
                <w:div w:id="1160996773">
                  <w:marLeft w:val="0"/>
                  <w:marRight w:val="0"/>
                  <w:marTop w:val="0"/>
                  <w:marBottom w:val="0"/>
                  <w:divBdr>
                    <w:top w:val="none" w:sz="0" w:space="0" w:color="auto"/>
                    <w:left w:val="none" w:sz="0" w:space="0" w:color="auto"/>
                    <w:bottom w:val="none" w:sz="0" w:space="0" w:color="auto"/>
                    <w:right w:val="none" w:sz="0" w:space="0" w:color="auto"/>
                  </w:divBdr>
                </w:div>
                <w:div w:id="1240753885">
                  <w:marLeft w:val="0"/>
                  <w:marRight w:val="0"/>
                  <w:marTop w:val="0"/>
                  <w:marBottom w:val="0"/>
                  <w:divBdr>
                    <w:top w:val="none" w:sz="0" w:space="0" w:color="auto"/>
                    <w:left w:val="none" w:sz="0" w:space="0" w:color="auto"/>
                    <w:bottom w:val="none" w:sz="0" w:space="0" w:color="auto"/>
                    <w:right w:val="none" w:sz="0" w:space="0" w:color="auto"/>
                  </w:divBdr>
                </w:div>
                <w:div w:id="1687515386">
                  <w:marLeft w:val="0"/>
                  <w:marRight w:val="0"/>
                  <w:marTop w:val="0"/>
                  <w:marBottom w:val="0"/>
                  <w:divBdr>
                    <w:top w:val="none" w:sz="0" w:space="0" w:color="auto"/>
                    <w:left w:val="none" w:sz="0" w:space="0" w:color="auto"/>
                    <w:bottom w:val="none" w:sz="0" w:space="0" w:color="auto"/>
                    <w:right w:val="none" w:sz="0" w:space="0" w:color="auto"/>
                  </w:divBdr>
                </w:div>
                <w:div w:id="1523670807">
                  <w:marLeft w:val="0"/>
                  <w:marRight w:val="0"/>
                  <w:marTop w:val="0"/>
                  <w:marBottom w:val="0"/>
                  <w:divBdr>
                    <w:top w:val="none" w:sz="0" w:space="0" w:color="auto"/>
                    <w:left w:val="none" w:sz="0" w:space="0" w:color="auto"/>
                    <w:bottom w:val="none" w:sz="0" w:space="0" w:color="auto"/>
                    <w:right w:val="none" w:sz="0" w:space="0" w:color="auto"/>
                  </w:divBdr>
                </w:div>
                <w:div w:id="2091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3783</Words>
  <Characters>22700</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dc:creator>
  <cp:keywords/>
  <dc:description/>
  <cp:lastModifiedBy>PZD</cp:lastModifiedBy>
  <cp:revision>5</cp:revision>
  <dcterms:created xsi:type="dcterms:W3CDTF">2016-10-04T06:11:00Z</dcterms:created>
  <dcterms:modified xsi:type="dcterms:W3CDTF">2016-10-04T06:35:00Z</dcterms:modified>
</cp:coreProperties>
</file>