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14" w:rsidRPr="0011509C" w:rsidRDefault="000C31A5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 „</w:t>
      </w:r>
      <w:r w:rsidRPr="000C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Wycinka wraz ze zrywką drzew rosnących na części działki </w:t>
      </w:r>
      <w:r w:rsidR="008B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leśnej </w:t>
      </w:r>
      <w:r w:rsidRPr="000C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0C31A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C31A5">
        <w:rPr>
          <w:rFonts w:ascii="Times New Roman" w:eastAsia="Times New Roman" w:hAnsi="Times New Roman" w:cs="Times New Roman"/>
          <w:sz w:val="24"/>
          <w:szCs w:val="24"/>
          <w:lang w:eastAsia="pl-PL"/>
        </w:rPr>
        <w:t>. 510 w Żarnowcu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C1314"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C1314"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"page=1" \o "Strona 1" </w:instrText>
      </w:r>
      <w:r w:rsidR="002C1314"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"page=2" \o "Strona 2"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"page=3" \o "Strona 3"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"page=4" \o "Strona 4"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"page=5" \o "Strona 5"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"page=6" \o "Strona 6"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"page=7" \o "Strona 7"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"page=8" \o "Strona 8"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"http://www.wzdw.pl/wp-content/uploads/2013/12/SIWZ-sprzeda%C5%BC-drzew-na-pniu.pdf" \l "page=9" \o "Strona 9" </w:instrText>
      </w: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C1314" w:rsidRPr="0011509C" w:rsidRDefault="002C1314" w:rsidP="00DE6078">
      <w:pPr>
        <w:spacing w:after="0" w:line="36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 w:rsidRPr="0011509C">
        <w:rPr>
          <w:rFonts w:ascii="Times New Roman" w:eastAsia="Times New Roman" w:hAnsi="Times New Roman" w:cs="Times New Roman"/>
          <w:sz w:val="50"/>
          <w:szCs w:val="50"/>
          <w:lang w:eastAsia="pl-PL"/>
        </w:rPr>
        <w:t xml:space="preserve">SPECYFIKACJA </w:t>
      </w:r>
      <w:r w:rsidR="000C31A5">
        <w:rPr>
          <w:rFonts w:ascii="Times New Roman" w:eastAsia="Times New Roman" w:hAnsi="Times New Roman" w:cs="Times New Roman"/>
          <w:sz w:val="50"/>
          <w:szCs w:val="50"/>
          <w:lang w:eastAsia="pl-PL"/>
        </w:rPr>
        <w:t>ZAMÓWIENIA</w:t>
      </w:r>
      <w:r w:rsidRPr="0011509C">
        <w:rPr>
          <w:rFonts w:ascii="Times New Roman" w:eastAsia="Times New Roman" w:hAnsi="Times New Roman" w:cs="Times New Roman"/>
          <w:sz w:val="50"/>
          <w:szCs w:val="50"/>
          <w:lang w:eastAsia="pl-PL"/>
        </w:rPr>
        <w:t xml:space="preserve"> </w:t>
      </w:r>
    </w:p>
    <w:p w:rsidR="002C1314" w:rsidRPr="0011509C" w:rsidRDefault="008B18D0" w:rsidP="00DE6078">
      <w:pPr>
        <w:spacing w:after="0" w:line="36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Wycinki ze zrywką drzew r</w:t>
      </w:r>
      <w:r w:rsidR="002C1314" w:rsidRPr="0011509C">
        <w:rPr>
          <w:rFonts w:ascii="Times New Roman" w:eastAsia="Times New Roman" w:hAnsi="Times New Roman" w:cs="Times New Roman"/>
          <w:sz w:val="35"/>
          <w:szCs w:val="35"/>
          <w:lang w:eastAsia="pl-PL"/>
        </w:rPr>
        <w:t>osnących na części działki</w:t>
      </w:r>
      <w:r w:rsidR="00E057AF" w:rsidRPr="0011509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leśnej</w:t>
      </w:r>
      <w:r w:rsidR="002C1314" w:rsidRPr="0011509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br/>
      </w:r>
      <w:r w:rsidR="002C1314" w:rsidRPr="0011509C">
        <w:rPr>
          <w:rFonts w:ascii="Times New Roman" w:eastAsia="Times New Roman" w:hAnsi="Times New Roman" w:cs="Times New Roman"/>
          <w:sz w:val="35"/>
          <w:szCs w:val="35"/>
          <w:lang w:eastAsia="pl-PL"/>
        </w:rPr>
        <w:t>nr 510 w Żarnowcu</w:t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C1314" w:rsidRPr="0011509C" w:rsidRDefault="002C1314" w:rsidP="00DE6078">
      <w:pPr>
        <w:spacing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1509C">
        <w:rPr>
          <w:rFonts w:ascii="Times New Roman" w:eastAsia="Times New Roman" w:hAnsi="Times New Roman" w:cs="Times New Roman"/>
          <w:sz w:val="30"/>
          <w:szCs w:val="30"/>
          <w:lang w:eastAsia="pl-PL"/>
        </w:rPr>
        <w:br w:type="page"/>
      </w:r>
    </w:p>
    <w:p w:rsidR="002C1314" w:rsidRPr="0011509C" w:rsidRDefault="002C1314" w:rsidP="00DE6078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1509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INSTRUKCJA DLA </w:t>
      </w:r>
      <w:r w:rsidR="006C656B">
        <w:rPr>
          <w:rFonts w:ascii="Times New Roman" w:eastAsia="Times New Roman" w:hAnsi="Times New Roman" w:cs="Times New Roman"/>
          <w:sz w:val="30"/>
          <w:szCs w:val="30"/>
          <w:lang w:eastAsia="pl-PL"/>
        </w:rPr>
        <w:t>OFERENTA</w:t>
      </w:r>
    </w:p>
    <w:p w:rsidR="00F25421" w:rsidRPr="0011509C" w:rsidRDefault="00F25421" w:rsidP="00DE6078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C1314" w:rsidRPr="00AB3EB6" w:rsidRDefault="002C1314" w:rsidP="004F2F2A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AB3EB6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 xml:space="preserve">Nazwa i adres </w:t>
      </w:r>
      <w:r w:rsidR="006C656B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ZLECENIODAWCY</w:t>
      </w:r>
    </w:p>
    <w:p w:rsidR="002C1314" w:rsidRPr="0011509C" w:rsidRDefault="002C1314" w:rsidP="00DE607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Gmina Jedlicze, ul. Rynek 6, 38-460 Jedlicze, zwanym dalej „</w:t>
      </w:r>
      <w:r w:rsidR="000635CB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Zleceniodawcą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  <w:r w:rsidR="00BF1F8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zaprasza do złożenia ofert na </w:t>
      </w:r>
      <w:r w:rsidR="004D7223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wykonanie usługi</w:t>
      </w:r>
      <w:r w:rsidR="00BF1F81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801D11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wycink</w:t>
      </w:r>
      <w:r w:rsidR="004D7223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r w:rsidR="00801D11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F1F81">
        <w:rPr>
          <w:rFonts w:ascii="Times New Roman" w:eastAsia="Times New Roman" w:hAnsi="Times New Roman" w:cs="Times New Roman"/>
          <w:sz w:val="25"/>
          <w:szCs w:val="25"/>
          <w:lang w:eastAsia="pl-PL"/>
        </w:rPr>
        <w:t>wraz ze zrywką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drzew rosnących na części działki </w:t>
      </w:r>
      <w:r w:rsidR="00E057AF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leśnej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nr 510 w Żarnowcu</w:t>
      </w:r>
      <w:r w:rsidR="00BF1F8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F25421" w:rsidRPr="0011509C" w:rsidRDefault="00F25421" w:rsidP="00DE6078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C1314" w:rsidRPr="00AB3EB6" w:rsidRDefault="002C1314" w:rsidP="004F2F2A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AB3EB6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 xml:space="preserve">Opis </w:t>
      </w:r>
      <w:r w:rsidR="00B94819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PRZEDMIOTU ZAMÓWIENIA</w:t>
      </w:r>
    </w:p>
    <w:p w:rsidR="007E7508" w:rsidRPr="0011509C" w:rsidRDefault="00801D11" w:rsidP="00B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Zakres rzeczowy przedmiotu zamówienia</w:t>
      </w:r>
      <w:r w:rsidR="00862497"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BF1F81" w:rsidRDefault="004D7223" w:rsidP="007E750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Przedmiot zamówienia obejmuje</w:t>
      </w:r>
      <w:r w:rsidR="004959AA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7E7508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pozyskanie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(wycinka)</w:t>
      </w:r>
      <w:r w:rsidR="004959AA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CD0E62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zrywkę</w:t>
      </w:r>
      <w:r w:rsidR="004959AA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(transport z miejsca wycinki</w:t>
      </w:r>
      <w:r w:rsidR="00CD0E62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</w:t>
      </w:r>
      <w:r w:rsidR="00BF1F8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wskazany</w:t>
      </w:r>
      <w:r w:rsidR="00CD0E62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skład drewna</w:t>
      </w:r>
      <w:r w:rsidR="004959AA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) oraz uprzątnięcie miejsca pozyskania (złożenie gałęzi w stosy szerokości nie większej niż 3m)</w:t>
      </w:r>
      <w:r w:rsidR="00BF1F8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7E7508" w:rsidRDefault="00BF1F81" w:rsidP="007E75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2520F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Szacowana ilość</w:t>
      </w:r>
      <w:r w:rsidR="007E7508" w:rsidRPr="002520F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drewna </w:t>
      </w:r>
      <w:r w:rsidRPr="002520F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do pozyskania wynosi:</w:t>
      </w:r>
      <w:r w:rsidR="00C1337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6C656B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8</w:t>
      </w:r>
      <w:r w:rsidR="004959AA" w:rsidRPr="002520F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00</w:t>
      </w:r>
      <w:r w:rsidR="007E7508" w:rsidRPr="002520F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m</w:t>
      </w:r>
      <w:r w:rsidR="007E7508" w:rsidRPr="002520F5">
        <w:rPr>
          <w:rFonts w:ascii="Times New Roman" w:eastAsia="Times New Roman" w:hAnsi="Times New Roman" w:cs="Times New Roman"/>
          <w:b/>
          <w:sz w:val="25"/>
          <w:szCs w:val="25"/>
          <w:vertAlign w:val="superscript"/>
          <w:lang w:eastAsia="pl-PL"/>
        </w:rPr>
        <w:t>3</w:t>
      </w:r>
      <w:r w:rsidR="002520F5" w:rsidRPr="002520F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</w:p>
    <w:p w:rsidR="00FB3107" w:rsidRPr="002520F5" w:rsidRDefault="00FB3107" w:rsidP="007E75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Szacowana odległość zrywki pozyskanego drewna: 1500 m.</w:t>
      </w:r>
    </w:p>
    <w:p w:rsidR="00801D11" w:rsidRPr="0011509C" w:rsidRDefault="00B50308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Realizacja</w:t>
      </w:r>
      <w:r w:rsidR="00801D11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zamówienia będzie się odbywała</w:t>
      </w:r>
      <w:r w:rsidR="006C656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terminie i</w:t>
      </w:r>
      <w:r w:rsidR="00801D11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obszarach wskazanych przez </w:t>
      </w:r>
      <w:r w:rsidR="004959AA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Zleceniodawcę.</w:t>
      </w:r>
    </w:p>
    <w:p w:rsidR="0094653E" w:rsidRPr="0011509C" w:rsidRDefault="0094653E" w:rsidP="0094653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01D11" w:rsidRPr="00AB3EB6" w:rsidRDefault="00801D11" w:rsidP="004F2F2A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AB3EB6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 xml:space="preserve">Unormowania, których zobowiązany będzie </w:t>
      </w:r>
      <w:r w:rsidR="005506D2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br/>
      </w:r>
      <w:r w:rsidRPr="00AB3EB6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w szczególności przestrzegać Wykonawca</w:t>
      </w:r>
      <w:r w:rsidR="002520F5" w:rsidRPr="00AB3EB6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 xml:space="preserve"> </w:t>
      </w:r>
      <w:r w:rsidRPr="00AB3EB6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przy realizacji przedmiotu zamówienia</w:t>
      </w:r>
    </w:p>
    <w:p w:rsidR="00801D11" w:rsidRPr="0011509C" w:rsidRDefault="00801D11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1) Podstawowe akty prawne:</w:t>
      </w:r>
    </w:p>
    <w:p w:rsidR="00801D11" w:rsidRPr="0011509C" w:rsidRDefault="00801D11" w:rsidP="002C6157">
      <w:pPr>
        <w:spacing w:after="0" w:line="360" w:lineRule="auto"/>
        <w:ind w:left="851" w:hanging="143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ustawa z dnia 28 września 1991 r. o lasach </w:t>
      </w:r>
      <w:r w:rsidR="002C6157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(tekst jedn.: Dz. U. z 201</w:t>
      </w:r>
      <w:r w:rsidR="00C46752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5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r.,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poz. </w:t>
      </w:r>
      <w:r w:rsidR="00C46752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2100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</w:t>
      </w:r>
      <w:proofErr w:type="spellStart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zm.),</w:t>
      </w:r>
    </w:p>
    <w:p w:rsidR="00801D11" w:rsidRPr="0011509C" w:rsidRDefault="00801D11" w:rsidP="002C6157">
      <w:pPr>
        <w:spacing w:after="0" w:line="360" w:lineRule="auto"/>
        <w:ind w:left="851" w:hanging="143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ustawa z dnia 16 kwietnia 2004 r. o ochronie przyrody </w:t>
      </w:r>
      <w:r w:rsidR="002C6157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(tekst jedn. Dz. U.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</w:t>
      </w:r>
      <w:r w:rsidR="00B94819">
        <w:rPr>
          <w:rFonts w:ascii="Times New Roman" w:eastAsia="Times New Roman" w:hAnsi="Times New Roman" w:cs="Times New Roman"/>
          <w:sz w:val="25"/>
          <w:szCs w:val="25"/>
          <w:lang w:eastAsia="pl-PL"/>
        </w:rPr>
        <w:t>2016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 poz. </w:t>
      </w:r>
      <w:r w:rsidR="00B94819">
        <w:rPr>
          <w:rFonts w:ascii="Times New Roman" w:eastAsia="Times New Roman" w:hAnsi="Times New Roman" w:cs="Times New Roman"/>
          <w:sz w:val="25"/>
          <w:szCs w:val="25"/>
          <w:lang w:eastAsia="pl-PL"/>
        </w:rPr>
        <w:t>2134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</w:t>
      </w:r>
      <w:proofErr w:type="spellStart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zm.),</w:t>
      </w:r>
    </w:p>
    <w:p w:rsidR="00801D11" w:rsidRPr="0011509C" w:rsidRDefault="00801D11" w:rsidP="0094653E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rozporządzenie Ministra Środowiska z dnia 24 sierpnia 2006 r. w sprawie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bezpieczeństwa i higieny pracy przy wykonywaniu niektórych prac z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zakresu gospodarki leśnej (Dz. U. Nr 161, poz. 1141 z </w:t>
      </w:r>
      <w:proofErr w:type="spellStart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zm.),</w:t>
      </w:r>
    </w:p>
    <w:p w:rsidR="00801D11" w:rsidRPr="0011509C" w:rsidRDefault="00801D11" w:rsidP="0094653E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rozporządzenie Ministra Środowiska z dna 22 marca 2006 r. w sprawie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szczegółowych zasad zabezpieczenia przeciwpożarowego lasów (Dz. U.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Nr 58, poz. 405 z </w:t>
      </w:r>
      <w:proofErr w:type="spellStart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zm.),</w:t>
      </w:r>
    </w:p>
    <w:p w:rsidR="00801D11" w:rsidRPr="0011509C" w:rsidRDefault="00801D11" w:rsidP="0094653E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- rozporządzenie Ministra Spraw Wewnętrznych i Administracji z dnia 7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czerwca 2010 r. w sprawie ochrony przeciwpożarowej budynków, innych</w:t>
      </w:r>
      <w:r w:rsidR="0094653E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obiektów budowlanych i terenów (Dz. U. Nr 109, poz. 719 z </w:t>
      </w:r>
      <w:proofErr w:type="spellStart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zm.).</w:t>
      </w:r>
    </w:p>
    <w:p w:rsidR="002520F5" w:rsidRDefault="00801D11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801D11" w:rsidRPr="0011509C" w:rsidRDefault="00801D11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trakcie realizacji przedmiotu zamówienia, oprócz przepisów prawa</w:t>
      </w:r>
      <w:r w:rsidR="00EC4FA3"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obowiązujących na terenie Rzeczypospolitej Polskiej, Wykonawca będzie</w:t>
      </w:r>
      <w:r w:rsidR="00EC4FA3"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obowiązany do stosowania i przestrzegania obowiązków i zasad wynikających z</w:t>
      </w:r>
      <w:r w:rsidR="00EC4FA3"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niżej wymienionych dokumentów: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„Zasady hodowli lasu” – wprowadzone zarządzeniem Nr 53 Dyrektora</w:t>
      </w:r>
      <w:r w:rsidR="00EC4FA3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Generalnego Lasów Państwowych z dnia 21 listopada 2011 r.,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„Instrukcja ochrony lasu” – wprowadzona zarządzeniem nr 57 Dyrektora</w:t>
      </w:r>
      <w:r w:rsidR="00EC4FA3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Generalnego Lasów Państwowych z dnia 22 listopada 2011 r.,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„Instrukcja bezpieczeństwa i higieny pracy przy wykonywaniu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podstawowych prac z zakresu gospodarki leśnej” – wprowadzona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zarządzeniem Nr 36 Dyrektora Generalnego Lasów Państwowych z dnia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20 kwietnia 2012 r.,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„Instrukcja ochrony przeciwpożarowej lasu” 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–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wprowadzoną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zarządzeniem Nr 54 Dyrektora Generalnego Lasów Państwowych z dnia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21 listopada 2011 r.,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Zasady, kryteria i standardy zrównoważo</w:t>
      </w:r>
      <w:r w:rsidR="00AB3EB6">
        <w:rPr>
          <w:rFonts w:ascii="Times New Roman" w:eastAsia="Times New Roman" w:hAnsi="Times New Roman" w:cs="Times New Roman"/>
          <w:sz w:val="25"/>
          <w:szCs w:val="25"/>
          <w:lang w:eastAsia="pl-PL"/>
        </w:rPr>
        <w:t>nej gospodarki leśnej FSC, PEFC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B3EB6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AB3EB6">
        <w:t>(</w:t>
      </w:r>
      <w:hyperlink r:id="rId7" w:history="1">
        <w:r w:rsidR="007129E5" w:rsidRPr="0011509C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http://www.pefc-polska.pl</w:t>
        </w:r>
      </w:hyperlink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),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w/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w. dokumenty są dostępne na stronie internetowej pod adresem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http://www.lasy.gov.pl.</w:t>
      </w:r>
    </w:p>
    <w:p w:rsidR="0091795B" w:rsidRDefault="0091795B" w:rsidP="007129E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801D11" w:rsidRPr="0011509C" w:rsidRDefault="00801D11" w:rsidP="007129E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Wykonawca obowiązany będzie przestrzegać przy realizacji przedmiotu</w:t>
      </w:r>
      <w:r w:rsidR="007129E5"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zamówienia następujących norm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Normy na surowiec drzewny: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PN-93/D-02002 Surowiec drzewny. Podział, terminologia i symbole,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PN-D-95000:2002 Surowiec drzewny. Pomiar, obliczanie miąższości </w:t>
      </w:r>
      <w:r w:rsid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cechowanie,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PN-92/D-95008 Surowiec drzewny. Drewno wielkowymiarowe liściaste.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Wspólne wymagania i badania,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PN-91/D-95018 Surowiec drzewny. Drewno średniowymiarowe.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Wspólne wymagania i badania,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PN-91/D-95019 Surowiec drzewny. Drewno małowymiarowe, Wspólne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wymagania i badania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- PN-79/D-01011 Drewno okrągłe. Wady,</w:t>
      </w:r>
    </w:p>
    <w:p w:rsidR="00801D11" w:rsidRPr="0011509C" w:rsidRDefault="00801D11" w:rsidP="00EC4FA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- PN-D-02006 Surowiec drzewny. Odbiorcza kontrola jakości według</w:t>
      </w:r>
      <w:r w:rsidR="007129E5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metody alternatywnej.</w:t>
      </w:r>
    </w:p>
    <w:p w:rsidR="001B4865" w:rsidRPr="0011509C" w:rsidRDefault="001B4865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801D11" w:rsidRPr="005506D2" w:rsidRDefault="00801D11" w:rsidP="004F2F2A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5506D2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Zasady ogólne realizacji przedmiot</w:t>
      </w:r>
      <w:r w:rsidR="00F4270F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u zamówienia</w:t>
      </w:r>
    </w:p>
    <w:p w:rsidR="00801D11" w:rsidRPr="0091795B" w:rsidRDefault="004959AA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</w:t>
      </w:r>
      <w:r w:rsidR="001B1152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będzie wykonywał przedmiot zamówienia na podstawie </w:t>
      </w:r>
      <w:r w:rsidR="00E37E2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umowy podpisanej ze </w:t>
      </w:r>
      <w:r w:rsidR="000635C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Zleceniodawcą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37E2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Umowa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określać będzie zakres prac do wykonania, termin ich realizacji,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lokalizację (adres leśny), </w:t>
      </w:r>
      <w:r w:rsidR="0091795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kary umowne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a w przypadku zaistnienia takiej potrzeby również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szczególne wymagania co do sposobu wykonania prac. Ilość surowca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wykonania w ramach pozyskania i zrywki drewna wskazana w </w:t>
      </w:r>
      <w:r w:rsidR="00E37E2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umowie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jest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wartością szacunkową. Wykonaniem </w:t>
      </w:r>
      <w:r w:rsidR="00E37E2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umowy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 zakresie dot. danej lokalizacji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jest wykonanie zabiegu określonego w </w:t>
      </w:r>
      <w:r w:rsidR="00E37E2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umowie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 tej lokalizacji.</w:t>
      </w:r>
    </w:p>
    <w:p w:rsidR="00801D11" w:rsidRPr="0091795B" w:rsidRDefault="004959AA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będzie zobowiązany do uprzątnięcia wszelkich pozostałości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pozrębowych i nieczystości z powierzchni, na której wykonywane były prace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oraz pozostałych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powierzchni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 najbliższym otoczeniu, w tym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szczególnie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 przyległych dróg i rowów melioracyjnych.</w:t>
      </w:r>
      <w:r w:rsidR="004529E9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Gałęzie należy składać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4529E9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 rzędach</w:t>
      </w:r>
      <w:r w:rsidR="00AC5DD4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/stosach</w:t>
      </w:r>
      <w:r w:rsidR="004529E9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, których szerokość nie może przekraczać trzech metrów.</w:t>
      </w:r>
    </w:p>
    <w:p w:rsidR="00801D11" w:rsidRPr="0091795B" w:rsidRDefault="00AC5DD4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będzie zobowiązany do stosowania oleju biodegradowalnego do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sprzętu hydraulicznego i do smarowania pił łańcuchowych oraz zestawów do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pochłaniania oleju w urządzeniach eksploatowanych na terenie lasów.</w:t>
      </w:r>
    </w:p>
    <w:p w:rsidR="00801D11" w:rsidRPr="0091795B" w:rsidRDefault="00801D11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smarowania pił łańcuchowych w eksploatowanych urządzeniach </w:t>
      </w:r>
      <w:r w:rsidR="00AC5DD4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będzie zobowiązany stosować olej biodegradowalny o parametrze biodegradacji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 gorszym niż 60%. Wymagane jest określenie biodegradowalności zgodnie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metodyką badań opisaną w Rozporządzeniu Komisji (WE) NR 440/2008 z dnia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30 maja 2008 r. (test przesiewowy OECD A-C) ustalającej metody badań zgodnie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rozporządzeniem (WE) nr 1907/2006 Parlamentu Europejskiego i Rady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sprawie rejestracji, oceny, udzielania zezwoleń i stosowanych ograniczeń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zakresie chemikaliów (REACH).</w:t>
      </w:r>
    </w:p>
    <w:p w:rsidR="00801D11" w:rsidRPr="0091795B" w:rsidRDefault="00801D11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Wyznacznikiem szacunkowej ilości objętościowych lub wagowych zużywanego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oleju biodegradowalnego do smarowania pił łańcuchowych będzie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przewidywana masa pozyskania w m</w:t>
      </w:r>
      <w:r w:rsidRPr="009179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wynikająca z planu pozyskania drewna,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przy uwzględnieniu </w:t>
      </w:r>
      <w:r w:rsidR="0035189C">
        <w:rPr>
          <w:rFonts w:ascii="Times New Roman" w:eastAsia="Times New Roman" w:hAnsi="Times New Roman" w:cs="Times New Roman"/>
          <w:sz w:val="25"/>
          <w:szCs w:val="25"/>
          <w:lang w:eastAsia="pl-PL"/>
        </w:rPr>
        <w:t>n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orm: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- przy użyciu pilarki wynosi 0,05 litra na 1 m</w:t>
      </w:r>
      <w:r w:rsidRPr="009179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pozyskiwanego drewna,</w:t>
      </w:r>
    </w:p>
    <w:p w:rsidR="00801D11" w:rsidRPr="0091795B" w:rsidRDefault="00801D11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Na każde żądanie </w:t>
      </w:r>
      <w:r w:rsidR="00715B8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Zleceniodawcy Wykonawca</w:t>
      </w:r>
      <w:r w:rsidR="000635C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zobowiązany będzie przedstawić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faktury zakupowe oleju wraz z „Kartą charakterystyki preparatu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niebezpiecznego” potwierdzającego stopień biodegradowalności kupionego oleju,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adekwatnie do ilości m</w:t>
      </w:r>
      <w:r w:rsidRPr="009179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pozyskanego drewna. </w:t>
      </w:r>
      <w:r w:rsidR="00715B8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Zleceniodawcy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służyć będzie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prawo do weryfikacji olei używanych do smarowania układów tnących, a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715B8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zobowiązany będzie udostępnić </w:t>
      </w:r>
      <w:r w:rsidR="000635C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Zleceniodawcy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możliwość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pobrania próbek oleju w ilości niezbędnej do przeprowadzenia badań jego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parametrów. Koszty badań laboratoryjnych pokryją:</w:t>
      </w:r>
    </w:p>
    <w:p w:rsidR="00365F78" w:rsidRPr="006A2884" w:rsidRDefault="00801D11" w:rsidP="006A2884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0635CB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Zleceniodawca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, jeżeli parametr biodegradowalności jest nie niższy niż 60%</w:t>
      </w:r>
      <w:r w:rsidR="00365F78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według metodyki badań jak wskazano powyżej,</w:t>
      </w:r>
    </w:p>
    <w:p w:rsidR="00801D11" w:rsidRPr="006A2884" w:rsidRDefault="00801D11" w:rsidP="006A2884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715B8B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, jeżeli parametr jest niższy niż 60% według metodyki badań</w:t>
      </w:r>
      <w:r w:rsidR="00365F78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jak wskazano powyżej.</w:t>
      </w:r>
    </w:p>
    <w:p w:rsidR="00801D11" w:rsidRPr="0091795B" w:rsidRDefault="00715B8B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podczas wykonywania prac zobowiązany będzie posiadać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odpowiednie zestawy do pochłaniania oleju, które znajdują się na wyposażeniu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urządzeń mechanicznych (</w:t>
      </w:r>
      <w:proofErr w:type="spellStart"/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forwarder</w:t>
      </w:r>
      <w:proofErr w:type="spellEnd"/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, ciągnik, przyczepa z urządzeniem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dźwigowym i inne, oraz pilarki w miejscu ich tankowania), a których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użytkowanie może spowodować skażenie środowiska olejem podczas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wykonywania prac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w lesie oraz podczas dojazdu i powrotu z powierzchni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roboczej. Dopuszcza się posiadanie i używanie przez pilarzy kanistrów z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bezpiecznymi końcówkami (dozownikami), uniemożliwiającymi rozlanie oleju i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mieszanki paliwowej (przelanie) podczas tankowania pilarki (zastępczo za maty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pochłaniające olej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paliwo).</w:t>
      </w:r>
    </w:p>
    <w:p w:rsidR="00801D11" w:rsidRPr="0091795B" w:rsidRDefault="00715B8B" w:rsidP="009179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obowiązany jest w trakcie realizacji przedmiotu zamówienia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dokonać oznakowania </w:t>
      </w:r>
      <w:r w:rsidR="000922BF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powierzchni na której są wykonywane prace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zakazem wstępu.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szczególności </w:t>
      </w:r>
      <w:r w:rsidR="000922BF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jest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zobowiązany do właściwego oznaczenia tablicami ostrzegawczymi powierzchni,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na których wykonywane będą prace obejmujące pozyskanie, zrywkę drewna i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składanie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pozostałości pozrębowych oraz innych prac </w:t>
      </w:r>
      <w:r w:rsidR="00186650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określonych w umowie. 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Lokalizacja tablic przed rozpoczęciem prac</w:t>
      </w:r>
      <w:r w:rsidR="00365F78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86650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wymaga uzgodnienia z </w:t>
      </w:r>
      <w:r w:rsidR="000635C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pracownikiem</w:t>
      </w:r>
      <w:r w:rsidR="00186650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0635CB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Zleceniodawcy</w:t>
      </w:r>
      <w:r w:rsidR="00801D11" w:rsidRPr="0091795B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186650" w:rsidRPr="0011509C" w:rsidRDefault="00186650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01D11" w:rsidRDefault="00621ECE" w:rsidP="006A28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186650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 </w:t>
      </w:r>
      <w:r w:rsidR="00B94819">
        <w:rPr>
          <w:rFonts w:ascii="Times New Roman" w:eastAsia="Times New Roman" w:hAnsi="Times New Roman" w:cs="Times New Roman"/>
          <w:sz w:val="25"/>
          <w:szCs w:val="25"/>
          <w:lang w:eastAsia="pl-PL"/>
        </w:rPr>
        <w:t>może powierzyć realizacji całości lub</w:t>
      </w:r>
      <w:r w:rsidR="00801D11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części przedmiotu zamówienia</w:t>
      </w:r>
      <w:r w:rsidR="00365F78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01D11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podwykonawcom.</w:t>
      </w:r>
    </w:p>
    <w:p w:rsidR="002D4AB1" w:rsidRPr="002D4AB1" w:rsidRDefault="002D4AB1" w:rsidP="002D4AB1">
      <w:pPr>
        <w:pStyle w:val="Akapitzli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01D11" w:rsidRPr="006A2884" w:rsidRDefault="00801D11" w:rsidP="006A28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zakresie, w jakim </w:t>
      </w:r>
      <w:r w:rsidR="00621ECE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w Ofercie zobowiązał się wykonywać przedmiot</w:t>
      </w:r>
      <w:r w:rsidR="00186650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zamówienia przy pomocy osób zatrudnionych na podstawie umowy o pracę,</w:t>
      </w:r>
      <w:r w:rsidR="00365F78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gwarantuje, że osoby wykonujące przedmiot zamówienia będą zatrudnione</w:t>
      </w:r>
      <w:r w:rsidR="00365F78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na podstawie umow</w:t>
      </w:r>
      <w:r w:rsidR="00621ECE"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y o pracę w rozumieniu Kodeksu P</w:t>
      </w:r>
      <w:r w:rsidRPr="006A2884">
        <w:rPr>
          <w:rFonts w:ascii="Times New Roman" w:eastAsia="Times New Roman" w:hAnsi="Times New Roman" w:cs="Times New Roman"/>
          <w:sz w:val="25"/>
          <w:szCs w:val="25"/>
          <w:lang w:eastAsia="pl-PL"/>
        </w:rPr>
        <w:t>racy.</w:t>
      </w:r>
    </w:p>
    <w:p w:rsidR="0071422B" w:rsidRPr="0011509C" w:rsidRDefault="0071422B" w:rsidP="001A199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A199C" w:rsidRDefault="00C942CE" w:rsidP="007B7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Zleceniodawca</w:t>
      </w:r>
      <w:r w:rsidR="0071422B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zleca pozyskanie oraz zrywkę drewna ze wskazanej powierzchni 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działki nr </w:t>
      </w:r>
      <w:proofErr w:type="spellStart"/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ewid</w:t>
      </w:r>
      <w:proofErr w:type="spellEnd"/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510 </w:t>
      </w:r>
      <w:r w:rsidR="0057304F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położonej 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w Żarnowcu</w:t>
      </w:r>
      <w:r w:rsidR="001A199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natomiast </w:t>
      </w:r>
      <w:r w:rsidR="00EA41DA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</w:t>
      </w:r>
      <w:r w:rsidR="001A199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zobowiązuje się 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wykonać przedmiot umowy zgodnie z obowiązującymi normami</w:t>
      </w:r>
      <w:r w:rsidR="001A199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a także pozyskane drewno przetransportować w miejsce wskazane przez Zleceniodawcę </w:t>
      </w:r>
      <w:r w:rsidR="0090081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obrębie działki nr </w:t>
      </w:r>
      <w:proofErr w:type="spellStart"/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ewid</w:t>
      </w:r>
      <w:proofErr w:type="spellEnd"/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510 w Żarnowcu. </w:t>
      </w:r>
      <w:r w:rsidR="00EA41DA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zobowiązuje się do pozyskania całego drewna o średnicy</w:t>
      </w:r>
      <w:r w:rsidR="001A199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powyżej 5 cm, pozostałe gałęzie poniżej </w:t>
      </w:r>
      <w:r w:rsidR="0090081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1A199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5 cm średnicy muszą zostać uprzątnięte poprzez składowanie w miejscu nie utrudniają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cym przyszłej gospodarki leśnej, czyli w stosy lub rzędy o maksymalnej szerokości 3 metrów.</w:t>
      </w:r>
    </w:p>
    <w:p w:rsidR="00977261" w:rsidRPr="00977261" w:rsidRDefault="00977261" w:rsidP="00977261">
      <w:pPr>
        <w:pStyle w:val="Akapitzli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7261" w:rsidRDefault="00977261" w:rsidP="007B7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zainteresowania mieszkańców Gminy Jedlicze dopuszcza się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samowyrób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drewna małowymiarowego (sortyment M2), po każdorazowym uzgodnieniu z Wykonawcą, terminu i miejsca wykonywania pozyskania.</w:t>
      </w:r>
    </w:p>
    <w:p w:rsidR="00977261" w:rsidRPr="00977261" w:rsidRDefault="00977261" w:rsidP="00977261">
      <w:pPr>
        <w:pStyle w:val="Akapitzli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7261" w:rsidRPr="007B7312" w:rsidRDefault="00977261" w:rsidP="007B7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 odpowiada za bezpieczeństwo i prawidłowość wykonywanych prac na powierzchni objętej zamówieniem, w tym również za osoby pozyskujące drewno sortymentu M2.</w:t>
      </w:r>
    </w:p>
    <w:p w:rsidR="00A55264" w:rsidRPr="0011509C" w:rsidRDefault="00A55264" w:rsidP="00801D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pl-PL"/>
        </w:rPr>
      </w:pPr>
    </w:p>
    <w:p w:rsidR="002C1314" w:rsidRDefault="0057304F" w:rsidP="007B7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Wykonawca 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przed przystąpieniem do przetargu </w:t>
      </w:r>
      <w:r w:rsidR="002C1314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 obowiązek dokonania wizji lokalnej </w:t>
      </w:r>
      <w:r w:rsidR="00243820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obszaru z którego będzie 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prowadzone pozyskanie i zrywka drewna</w:t>
      </w:r>
      <w:r w:rsidR="00243820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Podana </w:t>
      </w:r>
      <w:r w:rsidR="002C1314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ilość m</w:t>
      </w:r>
      <w:r w:rsidR="002C1314" w:rsidRPr="007B7312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t>3</w:t>
      </w:r>
      <w:r w:rsidR="00E057AF" w:rsidRPr="007B73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C1314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pozyskanego drewna jest</w:t>
      </w:r>
      <w:r w:rsidR="00E057AF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C1314" w:rsidRPr="007B7312">
        <w:rPr>
          <w:rFonts w:ascii="Times New Roman" w:eastAsia="Times New Roman" w:hAnsi="Times New Roman" w:cs="Times New Roman"/>
          <w:sz w:val="26"/>
          <w:szCs w:val="26"/>
          <w:lang w:eastAsia="pl-PL"/>
        </w:rPr>
        <w:t>wartością szacunkową</w:t>
      </w:r>
      <w:r w:rsidR="00E057AF" w:rsidRPr="007B73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C1314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i w przypadku stwierd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zenia </w:t>
      </w:r>
      <w:r w:rsidR="002C1314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różnic</w:t>
      </w:r>
      <w:r w:rsidR="00E057AF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C40BC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ceną obowiązującą jest cena określona w złożonej ofercie</w:t>
      </w:r>
      <w:r w:rsidR="002C1314" w:rsidRPr="007B7312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2D4AB1" w:rsidRPr="002D4AB1" w:rsidRDefault="002D4AB1" w:rsidP="002D4AB1">
      <w:pPr>
        <w:pStyle w:val="Akapitzli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AB1" w:rsidRPr="007B7312" w:rsidRDefault="002D4AB1" w:rsidP="007B7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Tolerancja w masie pozyskanego drewna wynosi 3% liczone od wartości podanej w ogłoszeniu.</w:t>
      </w:r>
    </w:p>
    <w:p w:rsidR="002C1314" w:rsidRPr="00F4270F" w:rsidRDefault="00F4270F" w:rsidP="004F2F2A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Termin realizacji</w:t>
      </w:r>
    </w:p>
    <w:p w:rsidR="008A273C" w:rsidRDefault="002C1314" w:rsidP="00764C2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Termin realizacji zadania: </w:t>
      </w:r>
      <w:r w:rsidR="008A273C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B6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AB6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30 listopada 2017 </w:t>
      </w:r>
      <w:r w:rsidR="008A273C" w:rsidRPr="004D2B5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r.</w:t>
      </w:r>
      <w:r w:rsidR="00DF7188" w:rsidRPr="004D2B5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DF7188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(szczegółowe terminy wykonania </w:t>
      </w:r>
      <w:r w:rsidR="004D2B50">
        <w:rPr>
          <w:rFonts w:ascii="Times New Roman" w:eastAsia="Times New Roman" w:hAnsi="Times New Roman" w:cs="Times New Roman"/>
          <w:sz w:val="25"/>
          <w:szCs w:val="25"/>
          <w:lang w:eastAsia="pl-PL"/>
        </w:rPr>
        <w:t>etapów</w:t>
      </w:r>
      <w:r w:rsidR="00DF7188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pra</w:t>
      </w:r>
      <w:r w:rsidR="00900818">
        <w:rPr>
          <w:rFonts w:ascii="Times New Roman" w:eastAsia="Times New Roman" w:hAnsi="Times New Roman" w:cs="Times New Roman"/>
          <w:sz w:val="25"/>
          <w:szCs w:val="25"/>
          <w:lang w:eastAsia="pl-PL"/>
        </w:rPr>
        <w:t>c zostaną uzgodnione z Wykonawcą</w:t>
      </w:r>
      <w:r w:rsidR="00DF7188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momencie podpisania umowy).</w:t>
      </w:r>
    </w:p>
    <w:p w:rsidR="002F1FD8" w:rsidRPr="0011509C" w:rsidRDefault="002F1FD8" w:rsidP="00764C2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C1314" w:rsidRPr="00F4270F" w:rsidRDefault="002C1314" w:rsidP="004F2F2A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F4270F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Op</w:t>
      </w:r>
      <w:r w:rsidR="00F4270F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 xml:space="preserve">is warunków udziału w </w:t>
      </w:r>
      <w:r w:rsidR="00B94819"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  <w:t>POSTĘPOWANIU</w:t>
      </w:r>
    </w:p>
    <w:p w:rsidR="008818BD" w:rsidRPr="0011509C" w:rsidRDefault="008818BD" w:rsidP="004F2F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W postępowaniu </w:t>
      </w:r>
      <w:r w:rsidR="000F787A">
        <w:rPr>
          <w:rFonts w:ascii="Times New Roman" w:hAnsi="Times New Roman" w:cs="Times New Roman"/>
          <w:color w:val="00000A"/>
          <w:sz w:val="25"/>
          <w:szCs w:val="25"/>
        </w:rPr>
        <w:t>mogą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brać udział </w:t>
      </w:r>
      <w:r w:rsidR="000F787A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Wykonawcy</w:t>
      </w:r>
      <w:r w:rsidR="000F787A">
        <w:rPr>
          <w:rFonts w:ascii="Times New Roman" w:hAnsi="Times New Roman" w:cs="Times New Roman"/>
          <w:color w:val="00000A"/>
          <w:sz w:val="25"/>
          <w:szCs w:val="25"/>
        </w:rPr>
        <w:t>, którz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y nie podlegają wykluczeniu </w:t>
      </w:r>
      <w:r w:rsidR="00172F1D">
        <w:rPr>
          <w:rFonts w:ascii="Times New Roman" w:hAnsi="Times New Roman" w:cs="Times New Roman"/>
          <w:color w:val="00000A"/>
          <w:sz w:val="25"/>
          <w:szCs w:val="25"/>
        </w:rPr>
        <w:br/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z postępowania o udzielenie zamówienia w okolicznościach, o których mowa w art. 24 ust. 1 </w:t>
      </w:r>
      <w:r w:rsidR="00F61A27">
        <w:rPr>
          <w:rFonts w:ascii="Times New Roman" w:hAnsi="Times New Roman" w:cs="Times New Roman"/>
          <w:color w:val="00000A"/>
          <w:sz w:val="25"/>
          <w:szCs w:val="25"/>
        </w:rPr>
        <w:t>ustawy Prawo zamówień publicznych z dnia 29 stycznia 2004 r. (</w:t>
      </w:r>
      <w:proofErr w:type="spellStart"/>
      <w:r w:rsidR="00F61A27">
        <w:rPr>
          <w:rFonts w:ascii="Times New Roman" w:hAnsi="Times New Roman" w:cs="Times New Roman"/>
          <w:color w:val="00000A"/>
          <w:sz w:val="25"/>
          <w:szCs w:val="25"/>
        </w:rPr>
        <w:t>t.j</w:t>
      </w:r>
      <w:proofErr w:type="spellEnd"/>
      <w:r w:rsidR="00F61A27">
        <w:rPr>
          <w:rFonts w:ascii="Times New Roman" w:hAnsi="Times New Roman" w:cs="Times New Roman"/>
          <w:color w:val="00000A"/>
          <w:sz w:val="25"/>
          <w:szCs w:val="25"/>
        </w:rPr>
        <w:t xml:space="preserve">. Dz. U. </w:t>
      </w:r>
      <w:r w:rsidR="00172F1D">
        <w:rPr>
          <w:rFonts w:ascii="Times New Roman" w:hAnsi="Times New Roman" w:cs="Times New Roman"/>
          <w:color w:val="00000A"/>
          <w:sz w:val="25"/>
          <w:szCs w:val="25"/>
        </w:rPr>
        <w:br/>
      </w:r>
      <w:r w:rsidR="00F61A27">
        <w:rPr>
          <w:rFonts w:ascii="Times New Roman" w:hAnsi="Times New Roman" w:cs="Times New Roman"/>
          <w:color w:val="00000A"/>
          <w:sz w:val="25"/>
          <w:szCs w:val="25"/>
        </w:rPr>
        <w:t xml:space="preserve">z 2015 r. poz. 2164 z </w:t>
      </w:r>
      <w:proofErr w:type="spellStart"/>
      <w:r w:rsidR="00F61A27">
        <w:rPr>
          <w:rFonts w:ascii="Times New Roman" w:hAnsi="Times New Roman" w:cs="Times New Roman"/>
          <w:color w:val="00000A"/>
          <w:sz w:val="25"/>
          <w:szCs w:val="25"/>
        </w:rPr>
        <w:t>późn</w:t>
      </w:r>
      <w:proofErr w:type="spellEnd"/>
      <w:r w:rsidR="00F61A27">
        <w:rPr>
          <w:rFonts w:ascii="Times New Roman" w:hAnsi="Times New Roman" w:cs="Times New Roman"/>
          <w:color w:val="00000A"/>
          <w:sz w:val="25"/>
          <w:szCs w:val="25"/>
        </w:rPr>
        <w:t>. zm.)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>.</w:t>
      </w:r>
    </w:p>
    <w:p w:rsidR="00620D14" w:rsidRPr="0011509C" w:rsidRDefault="00620D14" w:rsidP="004F2F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</w:p>
    <w:p w:rsidR="008818BD" w:rsidRPr="0011509C" w:rsidRDefault="008818BD" w:rsidP="004F2F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W postępowaniu mogą brać udział </w:t>
      </w:r>
      <w:r w:rsidR="004C2A17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Wykonawcy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, którzy spełniają warunki udziału </w:t>
      </w:r>
      <w:r w:rsidR="00585EA7">
        <w:rPr>
          <w:rFonts w:ascii="Times New Roman" w:hAnsi="Times New Roman" w:cs="Times New Roman"/>
          <w:color w:val="00000A"/>
          <w:sz w:val="25"/>
          <w:szCs w:val="25"/>
        </w:rPr>
        <w:br/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>w</w:t>
      </w:r>
      <w:r w:rsidR="00620D14"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postępowaniu, o których mowa w art. 22 ust. 1 </w:t>
      </w:r>
      <w:r w:rsidR="003C2A99">
        <w:rPr>
          <w:rFonts w:ascii="Times New Roman" w:hAnsi="Times New Roman" w:cs="Times New Roman"/>
          <w:color w:val="00000A"/>
          <w:sz w:val="25"/>
          <w:szCs w:val="25"/>
        </w:rPr>
        <w:t>ustawy Prawo zamówień publicznych z dnia 29 stycznia 2004 r. (</w:t>
      </w:r>
      <w:proofErr w:type="spellStart"/>
      <w:r w:rsidR="003C2A99">
        <w:rPr>
          <w:rFonts w:ascii="Times New Roman" w:hAnsi="Times New Roman" w:cs="Times New Roman"/>
          <w:color w:val="00000A"/>
          <w:sz w:val="25"/>
          <w:szCs w:val="25"/>
        </w:rPr>
        <w:t>t.j</w:t>
      </w:r>
      <w:proofErr w:type="spellEnd"/>
      <w:r w:rsidR="003C2A99">
        <w:rPr>
          <w:rFonts w:ascii="Times New Roman" w:hAnsi="Times New Roman" w:cs="Times New Roman"/>
          <w:color w:val="00000A"/>
          <w:sz w:val="25"/>
          <w:szCs w:val="25"/>
        </w:rPr>
        <w:t xml:space="preserve">. Dz. U. z 2015 r. poz. 2164 z </w:t>
      </w:r>
      <w:proofErr w:type="spellStart"/>
      <w:r w:rsidR="003C2A99">
        <w:rPr>
          <w:rFonts w:ascii="Times New Roman" w:hAnsi="Times New Roman" w:cs="Times New Roman"/>
          <w:color w:val="00000A"/>
          <w:sz w:val="25"/>
          <w:szCs w:val="25"/>
        </w:rPr>
        <w:t>późn</w:t>
      </w:r>
      <w:proofErr w:type="spellEnd"/>
      <w:r w:rsidR="003C2A99">
        <w:rPr>
          <w:rFonts w:ascii="Times New Roman" w:hAnsi="Times New Roman" w:cs="Times New Roman"/>
          <w:color w:val="00000A"/>
          <w:sz w:val="25"/>
          <w:szCs w:val="25"/>
        </w:rPr>
        <w:t>. zm.)</w:t>
      </w:r>
      <w:r w:rsidR="003C2A99" w:rsidRPr="0011509C">
        <w:rPr>
          <w:rFonts w:ascii="Times New Roman" w:hAnsi="Times New Roman" w:cs="Times New Roman"/>
          <w:color w:val="00000A"/>
          <w:sz w:val="25"/>
          <w:szCs w:val="25"/>
        </w:rPr>
        <w:t>.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dotyczące:</w:t>
      </w:r>
    </w:p>
    <w:p w:rsidR="00E67BEE" w:rsidRDefault="00E67BEE" w:rsidP="004F2F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</w:p>
    <w:p w:rsidR="008818BD" w:rsidRPr="0011509C" w:rsidRDefault="008818BD" w:rsidP="00E67BE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b/>
          <w:bCs/>
          <w:color w:val="00000A"/>
          <w:sz w:val="25"/>
          <w:szCs w:val="25"/>
        </w:rPr>
        <w:t>1) posiadania uprawnień do wykonywania określonej działalności lub</w:t>
      </w:r>
      <w:r w:rsidR="00620D14" w:rsidRPr="0011509C">
        <w:rPr>
          <w:rFonts w:ascii="Times New Roman" w:hAnsi="Times New Roman" w:cs="Times New Roman"/>
          <w:b/>
          <w:bCs/>
          <w:color w:val="00000A"/>
          <w:sz w:val="25"/>
          <w:szCs w:val="25"/>
        </w:rPr>
        <w:t xml:space="preserve"> </w:t>
      </w:r>
      <w:r w:rsidRPr="0011509C">
        <w:rPr>
          <w:rFonts w:ascii="Times New Roman" w:hAnsi="Times New Roman" w:cs="Times New Roman"/>
          <w:b/>
          <w:bCs/>
          <w:color w:val="00000A"/>
          <w:sz w:val="25"/>
          <w:szCs w:val="25"/>
        </w:rPr>
        <w:t>czynności, jeżeli przepisy prawa nakładają obowiązek ich posiadania.</w:t>
      </w:r>
    </w:p>
    <w:p w:rsidR="00977261" w:rsidRDefault="00977261" w:rsidP="001801E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Warunek ten zostanie spełniony, jeśli </w:t>
      </w:r>
      <w:r>
        <w:rPr>
          <w:rFonts w:ascii="Times New Roman" w:hAnsi="Times New Roman" w:cs="Times New Roman"/>
          <w:color w:val="00000A"/>
          <w:sz w:val="25"/>
          <w:szCs w:val="25"/>
        </w:rPr>
        <w:t>Wykonawca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wykaże, że</w:t>
      </w:r>
      <w:r w:rsidR="001801E3">
        <w:rPr>
          <w:rFonts w:ascii="Times New Roman" w:hAnsi="Times New Roman" w:cs="Times New Roman"/>
          <w:color w:val="00000A"/>
          <w:sz w:val="25"/>
          <w:szCs w:val="25"/>
        </w:rPr>
        <w:t xml:space="preserve"> prowadzi działalność gospodarczą w zakresie pozyskania i zrywki drewna </w:t>
      </w:r>
      <w:r w:rsidRPr="00227A08">
        <w:rPr>
          <w:rFonts w:ascii="Times New Roman" w:hAnsi="Times New Roman" w:cs="Times New Roman"/>
          <w:color w:val="00000A"/>
          <w:sz w:val="25"/>
          <w:szCs w:val="25"/>
        </w:rPr>
        <w:t>.</w:t>
      </w:r>
    </w:p>
    <w:p w:rsidR="00E67BEE" w:rsidRDefault="00E67BEE" w:rsidP="00E67BE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</w:p>
    <w:p w:rsidR="008818BD" w:rsidRPr="00E67BEE" w:rsidRDefault="008818BD" w:rsidP="00E67BE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  <w:r w:rsidRPr="00E67BEE">
        <w:rPr>
          <w:rFonts w:ascii="Times New Roman" w:hAnsi="Times New Roman" w:cs="Times New Roman"/>
          <w:b/>
          <w:bCs/>
          <w:color w:val="00000A"/>
          <w:sz w:val="25"/>
          <w:szCs w:val="25"/>
        </w:rPr>
        <w:t>2) posiadania wiedzy i doświadczenia.</w:t>
      </w:r>
    </w:p>
    <w:p w:rsidR="00227A08" w:rsidRDefault="008818BD" w:rsidP="00E67BE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Warunek ten zostanie spełniony, jeśli </w:t>
      </w:r>
      <w:r w:rsidR="003C2A99">
        <w:rPr>
          <w:rFonts w:ascii="Times New Roman" w:hAnsi="Times New Roman" w:cs="Times New Roman"/>
          <w:color w:val="00000A"/>
          <w:sz w:val="25"/>
          <w:szCs w:val="25"/>
        </w:rPr>
        <w:t>Wykonawca</w:t>
      </w:r>
      <w:r w:rsidR="00ED2D3A"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>wykaże, że</w:t>
      </w:r>
      <w:r w:rsidR="00E65C4A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="00E65C4A" w:rsidRPr="00227A08">
        <w:rPr>
          <w:rFonts w:ascii="Times New Roman" w:hAnsi="Times New Roman" w:cs="Times New Roman"/>
          <w:color w:val="00000A"/>
          <w:sz w:val="25"/>
          <w:szCs w:val="25"/>
        </w:rPr>
        <w:t>w okresie ostatnich 2 lat kalendarzowych przed upływem terminu składania ofert (a jeżeli okres prowadzenia działalności jest krótszy – w tym okresie):</w:t>
      </w:r>
    </w:p>
    <w:p w:rsidR="008818BD" w:rsidRDefault="008818BD" w:rsidP="001A15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227A08">
        <w:rPr>
          <w:rFonts w:ascii="Times New Roman" w:hAnsi="Times New Roman" w:cs="Times New Roman"/>
          <w:color w:val="00000A"/>
          <w:sz w:val="25"/>
          <w:szCs w:val="25"/>
        </w:rPr>
        <w:t>zrealizował co najmniej jedną</w:t>
      </w:r>
      <w:r w:rsidR="00ED2D3A" w:rsidRPr="00227A08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227A08">
        <w:rPr>
          <w:rFonts w:ascii="Times New Roman" w:hAnsi="Times New Roman" w:cs="Times New Roman"/>
          <w:color w:val="00000A"/>
          <w:sz w:val="25"/>
          <w:szCs w:val="25"/>
        </w:rPr>
        <w:t>usługę polegającą na wykonywaniu</w:t>
      </w:r>
      <w:r w:rsidR="00ED2D3A" w:rsidRPr="00227A08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227A08">
        <w:rPr>
          <w:rFonts w:ascii="Times New Roman" w:hAnsi="Times New Roman" w:cs="Times New Roman"/>
          <w:color w:val="00000A"/>
          <w:sz w:val="25"/>
          <w:szCs w:val="25"/>
        </w:rPr>
        <w:t>prac z zakresu pozyskania</w:t>
      </w:r>
      <w:r w:rsidR="00ED2D3A" w:rsidRPr="00227A08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="003C2A99" w:rsidRPr="00227A08">
        <w:rPr>
          <w:rFonts w:ascii="Times New Roman" w:hAnsi="Times New Roman" w:cs="Times New Roman"/>
          <w:color w:val="00000A"/>
          <w:sz w:val="25"/>
          <w:szCs w:val="25"/>
        </w:rPr>
        <w:t xml:space="preserve">i zrywki </w:t>
      </w:r>
      <w:r w:rsidRPr="00227A08">
        <w:rPr>
          <w:rFonts w:ascii="Times New Roman" w:hAnsi="Times New Roman" w:cs="Times New Roman"/>
          <w:color w:val="00000A"/>
          <w:sz w:val="25"/>
          <w:szCs w:val="25"/>
        </w:rPr>
        <w:t>drewna</w:t>
      </w:r>
      <w:r w:rsidR="00B94819">
        <w:rPr>
          <w:rFonts w:ascii="Times New Roman" w:hAnsi="Times New Roman" w:cs="Times New Roman"/>
          <w:color w:val="00000A"/>
          <w:sz w:val="25"/>
          <w:szCs w:val="25"/>
        </w:rPr>
        <w:t xml:space="preserve"> z terenów leśnych</w:t>
      </w:r>
      <w:r w:rsidRPr="00227A08">
        <w:rPr>
          <w:rFonts w:ascii="Times New Roman" w:hAnsi="Times New Roman" w:cs="Times New Roman"/>
          <w:color w:val="00000A"/>
          <w:sz w:val="25"/>
          <w:szCs w:val="25"/>
        </w:rPr>
        <w:t xml:space="preserve">, na kwotę nie mniejszą niż </w:t>
      </w:r>
      <w:r w:rsidR="00B94819">
        <w:rPr>
          <w:rFonts w:ascii="Times New Roman" w:hAnsi="Times New Roman" w:cs="Times New Roman"/>
          <w:color w:val="00000A"/>
          <w:sz w:val="25"/>
          <w:szCs w:val="25"/>
        </w:rPr>
        <w:br/>
      </w:r>
      <w:r w:rsidR="00227A08">
        <w:rPr>
          <w:rFonts w:ascii="Times New Roman" w:hAnsi="Times New Roman" w:cs="Times New Roman"/>
          <w:color w:val="00000A"/>
          <w:sz w:val="25"/>
          <w:szCs w:val="25"/>
        </w:rPr>
        <w:t>30</w:t>
      </w:r>
      <w:r w:rsidR="00ED2D3A" w:rsidRPr="00227A08">
        <w:rPr>
          <w:rFonts w:ascii="Times New Roman" w:hAnsi="Times New Roman" w:cs="Times New Roman"/>
          <w:color w:val="00000A"/>
          <w:sz w:val="25"/>
          <w:szCs w:val="25"/>
        </w:rPr>
        <w:t xml:space="preserve"> 000</w:t>
      </w:r>
      <w:r w:rsidRPr="00227A08">
        <w:rPr>
          <w:rFonts w:ascii="Times New Roman" w:hAnsi="Times New Roman" w:cs="Times New Roman"/>
          <w:color w:val="00000A"/>
          <w:sz w:val="25"/>
          <w:szCs w:val="25"/>
        </w:rPr>
        <w:t>,00 zł.</w:t>
      </w:r>
    </w:p>
    <w:p w:rsidR="00E65C4A" w:rsidRDefault="00E65C4A" w:rsidP="00E65C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227A08">
        <w:rPr>
          <w:rFonts w:ascii="Times New Roman" w:hAnsi="Times New Roman" w:cs="Times New Roman"/>
          <w:color w:val="00000A"/>
          <w:sz w:val="25"/>
          <w:szCs w:val="25"/>
        </w:rPr>
        <w:t>zrealizował co najmniej jedn</w:t>
      </w:r>
      <w:r>
        <w:rPr>
          <w:rFonts w:ascii="Times New Roman" w:hAnsi="Times New Roman" w:cs="Times New Roman"/>
          <w:color w:val="00000A"/>
          <w:sz w:val="25"/>
          <w:szCs w:val="25"/>
        </w:rPr>
        <w:t>o zlecenie obejmujące pozyskanie i zrywkę drewna z terenów leśnych o masie nie mniejszej niż 500 m</w:t>
      </w:r>
      <w:r w:rsidRPr="00E65C4A">
        <w:rPr>
          <w:rFonts w:ascii="Times New Roman" w:hAnsi="Times New Roman" w:cs="Times New Roman"/>
          <w:color w:val="00000A"/>
          <w:sz w:val="25"/>
          <w:szCs w:val="25"/>
          <w:vertAlign w:val="superscript"/>
        </w:rPr>
        <w:t>3</w:t>
      </w:r>
      <w:r>
        <w:rPr>
          <w:rFonts w:ascii="Times New Roman" w:hAnsi="Times New Roman" w:cs="Times New Roman"/>
          <w:color w:val="00000A"/>
          <w:sz w:val="25"/>
          <w:szCs w:val="25"/>
        </w:rPr>
        <w:t>.</w:t>
      </w:r>
    </w:p>
    <w:p w:rsidR="00E65C4A" w:rsidRPr="0011509C" w:rsidRDefault="00E65C4A" w:rsidP="004F2F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</w:p>
    <w:p w:rsidR="008818BD" w:rsidRPr="0011509C" w:rsidRDefault="008818BD" w:rsidP="0063726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b/>
          <w:bCs/>
          <w:color w:val="00000A"/>
          <w:sz w:val="25"/>
          <w:szCs w:val="25"/>
        </w:rPr>
        <w:t>3) dysponowania odpowiednim potencjałem technicznym oraz osobami</w:t>
      </w:r>
      <w:r w:rsidR="00ED2D3A" w:rsidRPr="0011509C">
        <w:rPr>
          <w:rFonts w:ascii="Times New Roman" w:hAnsi="Times New Roman" w:cs="Times New Roman"/>
          <w:b/>
          <w:bCs/>
          <w:color w:val="00000A"/>
          <w:sz w:val="25"/>
          <w:szCs w:val="25"/>
        </w:rPr>
        <w:t xml:space="preserve"> </w:t>
      </w:r>
      <w:r w:rsidRPr="0011509C">
        <w:rPr>
          <w:rFonts w:ascii="Times New Roman" w:hAnsi="Times New Roman" w:cs="Times New Roman"/>
          <w:b/>
          <w:bCs/>
          <w:color w:val="00000A"/>
          <w:sz w:val="25"/>
          <w:szCs w:val="25"/>
        </w:rPr>
        <w:t>zdolnymi do wykonania zamówienia.</w:t>
      </w:r>
    </w:p>
    <w:p w:rsidR="008818BD" w:rsidRPr="0011509C" w:rsidRDefault="008818BD" w:rsidP="0063726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11509C">
        <w:rPr>
          <w:rFonts w:ascii="Times New Roman" w:hAnsi="Times New Roman" w:cs="Times New Roman"/>
          <w:color w:val="00000A"/>
          <w:sz w:val="25"/>
          <w:szCs w:val="25"/>
        </w:rPr>
        <w:t>Warunek ten, w zakresie dysponowania potencjałem technicznym zostanie</w:t>
      </w:r>
      <w:r w:rsidR="00ED2D3A"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spełniony, jeśli </w:t>
      </w:r>
      <w:r w:rsidR="0031275D" w:rsidRPr="0011509C">
        <w:rPr>
          <w:rFonts w:ascii="Times New Roman" w:eastAsia="Times New Roman" w:hAnsi="Times New Roman" w:cs="Times New Roman"/>
          <w:sz w:val="25"/>
          <w:szCs w:val="25"/>
          <w:lang w:eastAsia="pl-PL"/>
        </w:rPr>
        <w:t>Wykonawca</w:t>
      </w:r>
      <w:r w:rsidR="008C49B6" w:rsidRPr="0011509C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5"/>
          <w:szCs w:val="25"/>
        </w:rPr>
        <w:t>wykaże, że dysponuje:</w:t>
      </w:r>
    </w:p>
    <w:p w:rsidR="008818BD" w:rsidRPr="00E65C4A" w:rsidRDefault="008818BD" w:rsidP="00E65C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E65C4A">
        <w:rPr>
          <w:rFonts w:ascii="Times New Roman" w:hAnsi="Times New Roman" w:cs="Times New Roman"/>
          <w:color w:val="00000A"/>
          <w:sz w:val="25"/>
          <w:szCs w:val="25"/>
        </w:rPr>
        <w:t xml:space="preserve">co najmniej </w:t>
      </w:r>
      <w:r w:rsidR="00ED2D3A" w:rsidRPr="00E65C4A">
        <w:rPr>
          <w:rFonts w:ascii="Times New Roman" w:hAnsi="Times New Roman" w:cs="Times New Roman"/>
          <w:color w:val="00000A"/>
          <w:sz w:val="25"/>
          <w:szCs w:val="25"/>
        </w:rPr>
        <w:t>1 szt. ciągnika</w:t>
      </w:r>
      <w:r w:rsidRPr="00E65C4A">
        <w:rPr>
          <w:rFonts w:ascii="Times New Roman" w:hAnsi="Times New Roman" w:cs="Times New Roman"/>
          <w:color w:val="00000A"/>
          <w:sz w:val="25"/>
          <w:szCs w:val="25"/>
        </w:rPr>
        <w:t xml:space="preserve"> zrywkow</w:t>
      </w:r>
      <w:r w:rsidR="00ED2D3A" w:rsidRPr="00E65C4A">
        <w:rPr>
          <w:rFonts w:ascii="Times New Roman" w:hAnsi="Times New Roman" w:cs="Times New Roman"/>
          <w:color w:val="00000A"/>
          <w:sz w:val="25"/>
          <w:szCs w:val="25"/>
        </w:rPr>
        <w:t>ego</w:t>
      </w:r>
      <w:r w:rsidR="00E65C4A" w:rsidRPr="00E65C4A">
        <w:rPr>
          <w:rFonts w:ascii="Times New Roman" w:hAnsi="Times New Roman" w:cs="Times New Roman"/>
          <w:color w:val="00000A"/>
          <w:sz w:val="25"/>
          <w:szCs w:val="25"/>
        </w:rPr>
        <w:t xml:space="preserve"> (</w:t>
      </w:r>
      <w:proofErr w:type="spellStart"/>
      <w:r w:rsidR="00E65C4A" w:rsidRPr="00E65C4A">
        <w:rPr>
          <w:rFonts w:ascii="Times New Roman" w:hAnsi="Times New Roman" w:cs="Times New Roman"/>
          <w:color w:val="00000A"/>
          <w:sz w:val="25"/>
          <w:szCs w:val="25"/>
        </w:rPr>
        <w:t>skiddera</w:t>
      </w:r>
      <w:proofErr w:type="spellEnd"/>
      <w:r w:rsidR="00E65C4A" w:rsidRPr="00E65C4A">
        <w:rPr>
          <w:rFonts w:ascii="Times New Roman" w:hAnsi="Times New Roman" w:cs="Times New Roman"/>
          <w:color w:val="00000A"/>
          <w:sz w:val="25"/>
          <w:szCs w:val="25"/>
        </w:rPr>
        <w:t>)</w:t>
      </w:r>
      <w:r w:rsidRPr="00E65C4A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="00E65C4A" w:rsidRPr="00E65C4A">
        <w:rPr>
          <w:rFonts w:ascii="Times New Roman" w:hAnsi="Times New Roman" w:cs="Times New Roman"/>
          <w:color w:val="00000A"/>
          <w:sz w:val="25"/>
          <w:szCs w:val="25"/>
        </w:rPr>
        <w:t xml:space="preserve">do zrywki drewna dłużycowego z wciągarką o minimalnym uciągu 10 t, oraz liną o długości minimum 90 </w:t>
      </w:r>
      <w:proofErr w:type="spellStart"/>
      <w:r w:rsidR="00E65C4A" w:rsidRPr="00E65C4A">
        <w:rPr>
          <w:rFonts w:ascii="Times New Roman" w:hAnsi="Times New Roman" w:cs="Times New Roman"/>
          <w:color w:val="00000A"/>
          <w:sz w:val="25"/>
          <w:szCs w:val="25"/>
        </w:rPr>
        <w:t>mb</w:t>
      </w:r>
      <w:proofErr w:type="spellEnd"/>
      <w:r w:rsidR="00EF2CCC" w:rsidRPr="00E65C4A">
        <w:rPr>
          <w:rFonts w:ascii="Times New Roman" w:hAnsi="Times New Roman" w:cs="Times New Roman"/>
          <w:color w:val="00000A"/>
          <w:sz w:val="25"/>
          <w:szCs w:val="25"/>
        </w:rPr>
        <w:t>.</w:t>
      </w:r>
    </w:p>
    <w:p w:rsidR="00E65C4A" w:rsidRDefault="00E65C4A" w:rsidP="00E65C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>
        <w:rPr>
          <w:rFonts w:ascii="Times New Roman" w:hAnsi="Times New Roman" w:cs="Times New Roman"/>
          <w:color w:val="00000A"/>
          <w:sz w:val="25"/>
          <w:szCs w:val="25"/>
        </w:rPr>
        <w:t>co najmniej 1 szt. ciągnika do zrywki drewna stosowego, przystosowanego do realizacji zleceń z terenów leśnych (odpowiednie zabezpieczenia oraz rozwiązania techniczne</w:t>
      </w:r>
      <w:r w:rsidR="00F864BA">
        <w:rPr>
          <w:rFonts w:ascii="Times New Roman" w:hAnsi="Times New Roman" w:cs="Times New Roman"/>
          <w:color w:val="00000A"/>
          <w:sz w:val="25"/>
          <w:szCs w:val="25"/>
        </w:rPr>
        <w:t xml:space="preserve"> umożliwiające prace w trudnych warunkach</w:t>
      </w:r>
      <w:r>
        <w:rPr>
          <w:rFonts w:ascii="Times New Roman" w:hAnsi="Times New Roman" w:cs="Times New Roman"/>
          <w:color w:val="00000A"/>
          <w:sz w:val="25"/>
          <w:szCs w:val="25"/>
        </w:rPr>
        <w:t>)</w:t>
      </w:r>
    </w:p>
    <w:p w:rsidR="008818BD" w:rsidRPr="0012461F" w:rsidRDefault="008818BD" w:rsidP="0012461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co najmniej 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>1 osobą</w:t>
      </w:r>
      <w:r w:rsidR="0012461F">
        <w:rPr>
          <w:rFonts w:ascii="Times New Roman" w:hAnsi="Times New Roman" w:cs="Times New Roman"/>
          <w:color w:val="00000A"/>
          <w:sz w:val="25"/>
          <w:szCs w:val="25"/>
        </w:rPr>
        <w:t xml:space="preserve"> zatrudnioną na umowę o pracę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, któr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>a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ukończył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>a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z wynikiem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pozytywnym szkolenie dopuszczające do pracy z pilarką zgodnie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z § 21 rozporządzenia Ministra Środowiska z dnia 24 sierpnia</w:t>
      </w:r>
      <w:r w:rsidR="00EF2CCC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2006 r. w sprawie bezpieczeństwa i higieny pracy przy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wykonywaniu niektórych prac z zakresu gospodarki leśnej (Dz.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U. Nr 161, poz. 1141) lub odpowiadające im uprawnienia</w:t>
      </w:r>
      <w:r w:rsidR="00EF2CCC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wydane w innych Państwach Członkowskich Unii Europejskiej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uznane zgodnie z przepisami ustawy z dnia 18 marca 2008 r. o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zasadach uznawania kwalifikacji zawodowych nabytych w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>państwach członkowskich Unii Europejskiej (Dz. U. Nr 63, poz.</w:t>
      </w:r>
      <w:r w:rsidR="00ED2D3A"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12461F">
        <w:rPr>
          <w:rFonts w:ascii="Times New Roman" w:hAnsi="Times New Roman" w:cs="Times New Roman"/>
          <w:color w:val="00000A"/>
          <w:sz w:val="25"/>
          <w:szCs w:val="25"/>
        </w:rPr>
        <w:t xml:space="preserve">394 z </w:t>
      </w:r>
      <w:proofErr w:type="spellStart"/>
      <w:r w:rsidRPr="0012461F">
        <w:rPr>
          <w:rFonts w:ascii="Times New Roman" w:hAnsi="Times New Roman" w:cs="Times New Roman"/>
          <w:color w:val="00000A"/>
          <w:sz w:val="25"/>
          <w:szCs w:val="25"/>
        </w:rPr>
        <w:t>późn</w:t>
      </w:r>
      <w:proofErr w:type="spellEnd"/>
      <w:r w:rsidRPr="0012461F">
        <w:rPr>
          <w:rFonts w:ascii="Times New Roman" w:hAnsi="Times New Roman" w:cs="Times New Roman"/>
          <w:color w:val="00000A"/>
          <w:sz w:val="25"/>
          <w:szCs w:val="25"/>
        </w:rPr>
        <w:t>. zm.);</w:t>
      </w:r>
    </w:p>
    <w:p w:rsidR="008C49B6" w:rsidRPr="0011509C" w:rsidRDefault="008C49B6" w:rsidP="00881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</w:p>
    <w:p w:rsidR="00605CC9" w:rsidRPr="00EF2CCC" w:rsidRDefault="00605CC9" w:rsidP="00227A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4"/>
        </w:rPr>
      </w:pPr>
      <w:r w:rsidRPr="00EF2CCC">
        <w:rPr>
          <w:rFonts w:ascii="Times New Roman" w:hAnsi="Times New Roman" w:cs="Times New Roman"/>
          <w:b/>
          <w:color w:val="00000A"/>
          <w:sz w:val="24"/>
        </w:rPr>
        <w:t>Zamawiający wymaga wniesienia wadium w wysokości</w:t>
      </w:r>
      <w:r w:rsidR="006E7BCF" w:rsidRPr="00EF2CCC">
        <w:rPr>
          <w:rFonts w:ascii="Times New Roman" w:hAnsi="Times New Roman" w:cs="Times New Roman"/>
          <w:b/>
          <w:color w:val="00000A"/>
          <w:sz w:val="24"/>
        </w:rPr>
        <w:t>:</w:t>
      </w:r>
      <w:r w:rsidR="00D5247D" w:rsidRPr="00EF2CCC">
        <w:rPr>
          <w:rFonts w:ascii="Times New Roman" w:hAnsi="Times New Roman" w:cs="Times New Roman"/>
          <w:color w:val="00000A"/>
          <w:sz w:val="24"/>
        </w:rPr>
        <w:t xml:space="preserve"> </w:t>
      </w:r>
      <w:r w:rsidR="00F05AF9">
        <w:rPr>
          <w:rFonts w:ascii="Times New Roman" w:hAnsi="Times New Roman" w:cs="Times New Roman"/>
          <w:color w:val="00000A"/>
          <w:sz w:val="24"/>
        </w:rPr>
        <w:t xml:space="preserve">  </w:t>
      </w:r>
      <w:r w:rsidR="00F05AF9" w:rsidRPr="001801E3">
        <w:rPr>
          <w:rFonts w:ascii="Times New Roman" w:hAnsi="Times New Roman" w:cs="Times New Roman"/>
          <w:color w:val="00000A"/>
          <w:sz w:val="24"/>
        </w:rPr>
        <w:t xml:space="preserve"> </w:t>
      </w:r>
      <w:r w:rsidR="0012461F" w:rsidRPr="001801E3">
        <w:rPr>
          <w:rFonts w:ascii="Times New Roman" w:hAnsi="Times New Roman" w:cs="Times New Roman"/>
          <w:b/>
          <w:color w:val="00000A"/>
          <w:sz w:val="24"/>
        </w:rPr>
        <w:t>4 000</w:t>
      </w:r>
      <w:r w:rsidRPr="001801E3">
        <w:rPr>
          <w:rFonts w:ascii="Times New Roman" w:hAnsi="Times New Roman" w:cs="Times New Roman"/>
          <w:b/>
          <w:color w:val="00000A"/>
          <w:sz w:val="24"/>
        </w:rPr>
        <w:t>,00 zł</w:t>
      </w:r>
      <w:r w:rsidR="003008DC" w:rsidRPr="001801E3">
        <w:rPr>
          <w:rFonts w:ascii="Times New Roman" w:hAnsi="Times New Roman" w:cs="Times New Roman"/>
          <w:b/>
          <w:color w:val="00000A"/>
          <w:sz w:val="24"/>
        </w:rPr>
        <w:t xml:space="preserve"> </w:t>
      </w:r>
      <w:r w:rsidR="001801E3" w:rsidRPr="001801E3">
        <w:rPr>
          <w:rFonts w:ascii="Times New Roman" w:hAnsi="Times New Roman" w:cs="Times New Roman"/>
          <w:b/>
          <w:color w:val="00000A"/>
          <w:sz w:val="24"/>
        </w:rPr>
        <w:t xml:space="preserve"> </w:t>
      </w:r>
      <w:r w:rsidR="003008DC" w:rsidRPr="001801E3">
        <w:rPr>
          <w:rFonts w:ascii="Times New Roman" w:hAnsi="Times New Roman" w:cs="Times New Roman"/>
          <w:b/>
          <w:color w:val="00000A"/>
          <w:sz w:val="24"/>
        </w:rPr>
        <w:t xml:space="preserve">( słownie: </w:t>
      </w:r>
      <w:r w:rsidR="0012461F" w:rsidRPr="001801E3">
        <w:rPr>
          <w:rFonts w:ascii="Times New Roman" w:hAnsi="Times New Roman" w:cs="Times New Roman"/>
          <w:b/>
          <w:color w:val="00000A"/>
          <w:sz w:val="24"/>
        </w:rPr>
        <w:t xml:space="preserve">czterech tysięcy </w:t>
      </w:r>
      <w:r w:rsidR="003008DC" w:rsidRPr="001801E3">
        <w:rPr>
          <w:rFonts w:ascii="Times New Roman" w:hAnsi="Times New Roman" w:cs="Times New Roman"/>
          <w:b/>
          <w:color w:val="00000A"/>
          <w:sz w:val="24"/>
        </w:rPr>
        <w:t>złotych 00/100 )</w:t>
      </w:r>
    </w:p>
    <w:p w:rsidR="00224B35" w:rsidRPr="007D6988" w:rsidRDefault="007D6988" w:rsidP="007D698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</w:rPr>
      </w:pPr>
      <w:r w:rsidRPr="007D6988">
        <w:rPr>
          <w:rFonts w:ascii="Times New Roman" w:hAnsi="Times New Roman" w:cs="Times New Roman"/>
          <w:color w:val="00000A"/>
          <w:sz w:val="24"/>
        </w:rPr>
        <w:t xml:space="preserve">Warunkiem wzięcia udziału w postępowaniu jest  wpłata wadium w terminie do dnia </w:t>
      </w:r>
      <w:r>
        <w:rPr>
          <w:rFonts w:ascii="Times New Roman" w:hAnsi="Times New Roman" w:cs="Times New Roman"/>
          <w:color w:val="00000A"/>
          <w:sz w:val="24"/>
        </w:rPr>
        <w:br/>
      </w:r>
      <w:r w:rsidRPr="007D6988">
        <w:rPr>
          <w:rFonts w:ascii="Times New Roman" w:hAnsi="Times New Roman" w:cs="Times New Roman"/>
          <w:color w:val="00000A"/>
          <w:sz w:val="24"/>
        </w:rPr>
        <w:t xml:space="preserve">14 marca 2017 r. do godziny 12.00 (data i godzina księgowania środków na rachunku Bankowym Gminy Jedlicze) w kasie lub przelewem na rachunek bankowy: Gminy Jedlicze, Bank Spółdzielczy w Rymanowie o/ Jedlicze nr: </w:t>
      </w:r>
      <w:r w:rsidRPr="007D6988">
        <w:rPr>
          <w:rFonts w:ascii="Times New Roman" w:hAnsi="Times New Roman" w:cs="Times New Roman"/>
          <w:color w:val="00000A"/>
          <w:sz w:val="24"/>
        </w:rPr>
        <w:br/>
      </w:r>
      <w:r w:rsidRPr="007D6988">
        <w:rPr>
          <w:rFonts w:ascii="Times New Roman" w:hAnsi="Times New Roman" w:cs="Times New Roman"/>
          <w:b/>
          <w:color w:val="00000A"/>
          <w:sz w:val="24"/>
        </w:rPr>
        <w:t>48 8636 1028 2002 1400 0101 0010</w:t>
      </w:r>
      <w:r w:rsidRPr="007D6988">
        <w:rPr>
          <w:rFonts w:ascii="Times New Roman" w:hAnsi="Times New Roman" w:cs="Times New Roman"/>
          <w:color w:val="00000A"/>
          <w:sz w:val="24"/>
        </w:rPr>
        <w:t xml:space="preserve"> </w:t>
      </w:r>
      <w:r w:rsidR="00AF62D9" w:rsidRPr="007D6988">
        <w:rPr>
          <w:rFonts w:ascii="Times New Roman" w:hAnsi="Times New Roman" w:cs="Times New Roman"/>
          <w:color w:val="00000A"/>
          <w:sz w:val="24"/>
        </w:rPr>
        <w:t xml:space="preserve">z dopiskiem: wadium </w:t>
      </w:r>
      <w:r w:rsidR="009463A1" w:rsidRPr="007D6988">
        <w:rPr>
          <w:rFonts w:ascii="Times New Roman" w:hAnsi="Times New Roman" w:cs="Times New Roman"/>
          <w:color w:val="00000A"/>
          <w:sz w:val="24"/>
        </w:rPr>
        <w:t>oferta</w:t>
      </w:r>
      <w:r w:rsidR="00AF62D9" w:rsidRPr="007D6988">
        <w:rPr>
          <w:rFonts w:ascii="Times New Roman" w:hAnsi="Times New Roman" w:cs="Times New Roman"/>
          <w:color w:val="00000A"/>
          <w:sz w:val="24"/>
        </w:rPr>
        <w:t xml:space="preserve"> „</w:t>
      </w:r>
      <w:r w:rsidR="00696C86" w:rsidRPr="007D6988">
        <w:rPr>
          <w:rFonts w:ascii="Times New Roman" w:hAnsi="Times New Roman" w:cs="Times New Roman"/>
          <w:color w:val="00000A"/>
          <w:sz w:val="24"/>
        </w:rPr>
        <w:t>Pozyskanie ze zrywką drewna z części działki</w:t>
      </w:r>
      <w:r w:rsidR="00AF62D9" w:rsidRPr="007D6988">
        <w:rPr>
          <w:rFonts w:ascii="Times New Roman" w:hAnsi="Times New Roman" w:cs="Times New Roman"/>
          <w:color w:val="00000A"/>
          <w:sz w:val="24"/>
        </w:rPr>
        <w:t xml:space="preserve"> nr 510 w Żarnowcu”</w:t>
      </w:r>
    </w:p>
    <w:p w:rsidR="00E3520E" w:rsidRPr="0011509C" w:rsidRDefault="00E3520E" w:rsidP="00AF6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</w:rPr>
      </w:pPr>
    </w:p>
    <w:p w:rsidR="00E3520E" w:rsidRPr="00F4270F" w:rsidRDefault="00E3520E" w:rsidP="00227A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color w:val="00000A"/>
          <w:sz w:val="28"/>
        </w:rPr>
      </w:pPr>
      <w:r w:rsidRPr="00F4270F">
        <w:rPr>
          <w:rFonts w:ascii="Times New Roman" w:hAnsi="Times New Roman" w:cs="Times New Roman"/>
          <w:b/>
          <w:bCs/>
          <w:caps/>
          <w:color w:val="00000A"/>
          <w:sz w:val="24"/>
        </w:rPr>
        <w:t>O</w:t>
      </w:r>
      <w:r w:rsidR="00F05AF9" w:rsidRPr="00F4270F">
        <w:rPr>
          <w:rFonts w:ascii="Times New Roman" w:hAnsi="Times New Roman" w:cs="Times New Roman"/>
          <w:b/>
          <w:bCs/>
          <w:caps/>
          <w:color w:val="00000A"/>
          <w:sz w:val="24"/>
        </w:rPr>
        <w:t>p</w:t>
      </w:r>
      <w:r w:rsidR="00F4270F" w:rsidRPr="00F4270F">
        <w:rPr>
          <w:rFonts w:ascii="Times New Roman" w:hAnsi="Times New Roman" w:cs="Times New Roman"/>
          <w:b/>
          <w:bCs/>
          <w:caps/>
          <w:color w:val="00000A"/>
          <w:sz w:val="24"/>
        </w:rPr>
        <w:t>is sposobu przygotowania oferty</w:t>
      </w:r>
    </w:p>
    <w:p w:rsidR="00E3520E" w:rsidRPr="00F05AF9" w:rsidRDefault="00E3520E" w:rsidP="00F05A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05AF9">
        <w:rPr>
          <w:rFonts w:ascii="Times New Roman" w:hAnsi="Times New Roman" w:cs="Times New Roman"/>
          <w:color w:val="00000A"/>
          <w:sz w:val="24"/>
          <w:szCs w:val="24"/>
        </w:rPr>
        <w:t>Oferta musi być sporządzona z zachowaniem formy pisemnej pod rygorem</w:t>
      </w:r>
      <w:r w:rsidR="005856D6" w:rsidRPr="00F05AF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05AF9">
        <w:rPr>
          <w:rFonts w:ascii="Times New Roman" w:hAnsi="Times New Roman" w:cs="Times New Roman"/>
          <w:color w:val="00000A"/>
          <w:sz w:val="24"/>
          <w:szCs w:val="24"/>
        </w:rPr>
        <w:t>nieważności. Oferta musi być napisana w języku polskim, powinna być sporządzona</w:t>
      </w:r>
      <w:r w:rsidR="005856D6" w:rsidRPr="00F05AF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05AF9">
        <w:rPr>
          <w:rFonts w:ascii="Times New Roman" w:hAnsi="Times New Roman" w:cs="Times New Roman"/>
          <w:color w:val="00000A"/>
          <w:sz w:val="24"/>
          <w:szCs w:val="24"/>
        </w:rPr>
        <w:t>czytelnie za pomocą maszyny do pisania, komputera lub ręcznie, w sposób</w:t>
      </w:r>
      <w:r w:rsidR="005856D6" w:rsidRPr="00F05AF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05AF9">
        <w:rPr>
          <w:rFonts w:ascii="Times New Roman" w:hAnsi="Times New Roman" w:cs="Times New Roman"/>
          <w:color w:val="00000A"/>
          <w:sz w:val="24"/>
          <w:szCs w:val="24"/>
        </w:rPr>
        <w:t>uniemożliwiający łatwe usunięcie zapisów, oraz podpisana przez osobę upoważnioną.</w:t>
      </w:r>
    </w:p>
    <w:p w:rsidR="00E3520E" w:rsidRPr="00F05AF9" w:rsidRDefault="00E3520E" w:rsidP="00F05A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05AF9">
        <w:rPr>
          <w:rFonts w:ascii="Times New Roman" w:hAnsi="Times New Roman" w:cs="Times New Roman"/>
          <w:color w:val="00000A"/>
          <w:sz w:val="24"/>
          <w:szCs w:val="24"/>
        </w:rPr>
        <w:t>W przypadku podpisania oferty przez pełnomocnika do oferty należy dołączyć stosowne</w:t>
      </w:r>
      <w:r w:rsidR="005856D6" w:rsidRPr="00F05AF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05AF9">
        <w:rPr>
          <w:rFonts w:ascii="Times New Roman" w:hAnsi="Times New Roman" w:cs="Times New Roman"/>
          <w:color w:val="00000A"/>
          <w:sz w:val="24"/>
          <w:szCs w:val="24"/>
        </w:rPr>
        <w:t>pełnomocnictwo dla takiego pełnomocnika. Pełnomocnictwo powinno być załączone w</w:t>
      </w:r>
      <w:r w:rsidR="005856D6" w:rsidRPr="00F05AF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05AF9">
        <w:rPr>
          <w:rFonts w:ascii="Times New Roman" w:hAnsi="Times New Roman" w:cs="Times New Roman"/>
          <w:color w:val="00000A"/>
          <w:sz w:val="24"/>
          <w:szCs w:val="24"/>
        </w:rPr>
        <w:t>oryginale lub kopii notarialnie potwierdzonej.</w:t>
      </w:r>
    </w:p>
    <w:p w:rsidR="00E3520E" w:rsidRPr="00680AE8" w:rsidRDefault="00E3520E" w:rsidP="00680A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0AE8">
        <w:rPr>
          <w:rFonts w:ascii="Times New Roman" w:hAnsi="Times New Roman" w:cs="Times New Roman"/>
          <w:color w:val="00000A"/>
          <w:sz w:val="24"/>
          <w:szCs w:val="24"/>
        </w:rPr>
        <w:t>Wykonawcy ponoszą wszelkie koszty związane z przygotowaniem i złożeniem oferty.</w:t>
      </w:r>
    </w:p>
    <w:p w:rsidR="00E3520E" w:rsidRPr="00680AE8" w:rsidRDefault="00E3520E" w:rsidP="00680A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0AE8">
        <w:rPr>
          <w:rFonts w:ascii="Times New Roman" w:hAnsi="Times New Roman" w:cs="Times New Roman"/>
          <w:color w:val="00000A"/>
          <w:sz w:val="24"/>
          <w:szCs w:val="24"/>
        </w:rPr>
        <w:t>Wszelkie poprawki lub zmiany w tekście oferty muszą być parafowane własnoręcznie</w:t>
      </w:r>
      <w:r w:rsidR="005856D6" w:rsidRPr="00680AE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0AE8">
        <w:rPr>
          <w:rFonts w:ascii="Times New Roman" w:hAnsi="Times New Roman" w:cs="Times New Roman"/>
          <w:color w:val="00000A"/>
          <w:sz w:val="24"/>
          <w:szCs w:val="24"/>
        </w:rPr>
        <w:t>przez osobę podpisującą ofertę.</w:t>
      </w:r>
    </w:p>
    <w:p w:rsidR="00E3520E" w:rsidRPr="00680AE8" w:rsidRDefault="00E3520E" w:rsidP="00680A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80AE8">
        <w:rPr>
          <w:rFonts w:ascii="Times New Roman" w:hAnsi="Times New Roman" w:cs="Times New Roman"/>
          <w:color w:val="00000A"/>
          <w:sz w:val="24"/>
          <w:szCs w:val="24"/>
        </w:rPr>
        <w:t>Ofertę można złożyć w kopercie lub innym nieprzeźroczystym opakowaniu. Koperta</w:t>
      </w:r>
      <w:r w:rsidR="00A86FBF" w:rsidRPr="00680AE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80AE8">
        <w:rPr>
          <w:rFonts w:ascii="Times New Roman" w:hAnsi="Times New Roman" w:cs="Times New Roman"/>
          <w:color w:val="00000A"/>
          <w:sz w:val="24"/>
          <w:szCs w:val="24"/>
        </w:rPr>
        <w:t>(opakowanie) ma być opisana:</w:t>
      </w:r>
    </w:p>
    <w:p w:rsidR="00E3520E" w:rsidRPr="00680AE8" w:rsidRDefault="00E3520E" w:rsidP="00680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Adres </w:t>
      </w:r>
      <w:r w:rsidR="00692083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Zleceniodawcy</w:t>
      </w:r>
    </w:p>
    <w:p w:rsidR="00692083" w:rsidRPr="00680AE8" w:rsidRDefault="00CB5CA8" w:rsidP="00680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Oferta </w:t>
      </w:r>
      <w:r w:rsidR="00E3520E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na:</w:t>
      </w:r>
      <w:r w:rsidR="00680AE8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E3520E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„</w:t>
      </w:r>
      <w:r w:rsidR="00A008E0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Wycinkę</w:t>
      </w:r>
      <w:r w:rsidR="00680AE8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ze zrywką drzew rosnących na części działki leśnej nr 510 w Żarnowcu</w:t>
      </w:r>
      <w:r w:rsidR="00E3520E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”</w:t>
      </w:r>
      <w:r w:rsidR="00A86FBF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E3520E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nie o</w:t>
      </w:r>
      <w:r w:rsidR="00A86FBF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twierać przed </w:t>
      </w:r>
      <w:r w:rsidR="0012461F">
        <w:rPr>
          <w:rFonts w:ascii="Times New Roman" w:hAnsi="Times New Roman" w:cs="Times New Roman"/>
          <w:b/>
          <w:bCs/>
          <w:color w:val="00000A"/>
          <w:sz w:val="24"/>
          <w:szCs w:val="24"/>
        </w:rPr>
        <w:t>14.03</w:t>
      </w:r>
      <w:r w:rsidR="00A86FBF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.201</w:t>
      </w:r>
      <w:r w:rsidR="0012461F">
        <w:rPr>
          <w:rFonts w:ascii="Times New Roman" w:hAnsi="Times New Roman" w:cs="Times New Roman"/>
          <w:b/>
          <w:bCs/>
          <w:color w:val="00000A"/>
          <w:sz w:val="24"/>
          <w:szCs w:val="24"/>
        </w:rPr>
        <w:t>7</w:t>
      </w:r>
      <w:r w:rsid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godz. 12</w:t>
      </w:r>
      <w:r w:rsidR="00A86FBF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 w:rsid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="00E3520E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0</w:t>
      </w:r>
    </w:p>
    <w:p w:rsidR="00E3520E" w:rsidRPr="00680AE8" w:rsidRDefault="00E3520E" w:rsidP="00680A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Adres </w:t>
      </w:r>
      <w:r w:rsidR="002E3BEB" w:rsidRPr="00680AE8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Wykonawcy</w:t>
      </w:r>
    </w:p>
    <w:p w:rsidR="00692083" w:rsidRPr="0011509C" w:rsidRDefault="00692083" w:rsidP="00E35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>Koperta (opakowanie) zawierająca ofertę powinna być zamknięta i zabezpieczona przed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otwarciem, bez uszkodzeń, co gwarantuje zachowanie poufności jej treści do czasu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otwarcia. Zamawiający nie bierze odpowiedzialności za skutki braku zachowania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powyższego sposobu opakowania i opisu kopert tj. np.: rozerwanie koperty w czasie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drogi do </w:t>
      </w:r>
      <w:r w:rsidR="000F5D6A" w:rsidRPr="00916B64">
        <w:rPr>
          <w:rFonts w:ascii="Times New Roman" w:hAnsi="Times New Roman" w:cs="Times New Roman"/>
          <w:color w:val="00000A"/>
          <w:sz w:val="24"/>
          <w:szCs w:val="24"/>
        </w:rPr>
        <w:t>Zleceniodawcy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, nieskuteczne doręczenie z powodu złego opisu.</w:t>
      </w: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Każda strona kopii dokumentów w ofercie, wymaganych przez </w:t>
      </w:r>
      <w:r w:rsidR="00A73EF6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Zleceniodawcę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ma być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potwierdzona ZA ZGODNOŚĆ Z ORYGINAŁEM przez jedną z osób upoważnionych do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podpisywania oferty lub przez osobę posiadającą umocowanie prawne czego dowód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winien znaleźć się w ofercie. W sytuacji braku potwierdzenia zgodności z oryginałem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F5D6A" w:rsidRPr="00916B64">
        <w:rPr>
          <w:rFonts w:ascii="Times New Roman" w:hAnsi="Times New Roman" w:cs="Times New Roman"/>
          <w:color w:val="00000A"/>
          <w:sz w:val="24"/>
          <w:szCs w:val="24"/>
        </w:rPr>
        <w:t>Zleceniodawca</w:t>
      </w:r>
      <w:r w:rsidR="00A73EF6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wezwie do uzupełnienia tego braku.</w:t>
      </w:r>
    </w:p>
    <w:p w:rsidR="00E3520E" w:rsidRPr="00916B64" w:rsidRDefault="000F5D6A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>Zleceniodawca</w:t>
      </w:r>
      <w:r w:rsidR="00E3520E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może żądać przedstawienia oryginału lub notarialnie potwierdzonej kopii</w:t>
      </w:r>
      <w:r w:rsidR="00A73EF6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3520E" w:rsidRPr="00916B64">
        <w:rPr>
          <w:rFonts w:ascii="Times New Roman" w:hAnsi="Times New Roman" w:cs="Times New Roman"/>
          <w:color w:val="00000A"/>
          <w:sz w:val="24"/>
          <w:szCs w:val="24"/>
        </w:rPr>
        <w:t>dokumentu, gdy przedstawiona przez Wykonawcę kserokopia dokumentu jest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3520E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nieczytelna lub budzi wątpliwości, co do jej prawdziwości, a </w:t>
      </w:r>
      <w:r w:rsidR="00A73EF6" w:rsidRPr="00916B64">
        <w:rPr>
          <w:rFonts w:ascii="Times New Roman" w:hAnsi="Times New Roman" w:cs="Times New Roman"/>
          <w:color w:val="00000A"/>
          <w:sz w:val="24"/>
          <w:szCs w:val="24"/>
        </w:rPr>
        <w:t>Zleceniodawc</w:t>
      </w:r>
      <w:r w:rsidR="000C4BA9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E3520E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nie może</w:t>
      </w:r>
      <w:r w:rsidR="00692083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3520E" w:rsidRPr="00916B64">
        <w:rPr>
          <w:rFonts w:ascii="Times New Roman" w:hAnsi="Times New Roman" w:cs="Times New Roman"/>
          <w:color w:val="00000A"/>
          <w:sz w:val="24"/>
          <w:szCs w:val="24"/>
        </w:rPr>
        <w:t>sprawdzić jej prawdziwości w inny sposób.</w:t>
      </w: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Wskazanym jest, aby wszystkie </w:t>
      </w:r>
      <w:r w:rsidR="00A008E0">
        <w:rPr>
          <w:rFonts w:ascii="Times New Roman" w:hAnsi="Times New Roman" w:cs="Times New Roman"/>
          <w:color w:val="00000A"/>
          <w:sz w:val="24"/>
          <w:szCs w:val="24"/>
        </w:rPr>
        <w:t>strony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oferty były ponumerowane i parafowane.</w:t>
      </w: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>Zaleca się, aby oferta była zszyta/spięta w sposób uniemożliwiający wypadnięcie</w:t>
      </w:r>
      <w:r w:rsidR="00711997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jakiegokolwiek z dokumentów oferty.</w:t>
      </w: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>Wykonawca może wprowadzić zmiany, poprawki, modyfikacje i uzupełnienia do</w:t>
      </w:r>
      <w:r w:rsidR="00711997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złożonej oferty w formie pisemnej przed terminem składania ofert.</w:t>
      </w: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>Wprowadzone zmiany muszą być złożone wg takich samych zasad jak złożona oferta tj.</w:t>
      </w:r>
      <w:r w:rsidR="00711997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w odpowiednio oznakowanej kopercie z dopiskiem „ZMIANA”.</w:t>
      </w:r>
    </w:p>
    <w:p w:rsidR="00E3520E" w:rsidRPr="00916B64" w:rsidRDefault="00E3520E" w:rsidP="00916B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B64">
        <w:rPr>
          <w:rFonts w:ascii="Times New Roman" w:hAnsi="Times New Roman" w:cs="Times New Roman"/>
          <w:color w:val="00000A"/>
          <w:sz w:val="24"/>
          <w:szCs w:val="24"/>
        </w:rPr>
        <w:t>Koperty oznakowane dopiskiem „ZMIANA” zostaną otwarte na sesji publicznego</w:t>
      </w:r>
      <w:r w:rsidR="00711997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otwarcia ofert przy otwieraniu koperty Wykonawcy, który wprowadził zmiany i po</w:t>
      </w:r>
      <w:r w:rsidR="00711997" w:rsidRPr="00916B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6B64">
        <w:rPr>
          <w:rFonts w:ascii="Times New Roman" w:hAnsi="Times New Roman" w:cs="Times New Roman"/>
          <w:color w:val="00000A"/>
          <w:sz w:val="24"/>
          <w:szCs w:val="24"/>
        </w:rPr>
        <w:t>stwierdzeniu poprawności procedury dokonania zmian, zostaną dołączone do oferty.</w:t>
      </w:r>
    </w:p>
    <w:p w:rsidR="00E3520E" w:rsidRPr="00187367" w:rsidRDefault="00E3520E" w:rsidP="00992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87367">
        <w:rPr>
          <w:rFonts w:ascii="Times New Roman" w:hAnsi="Times New Roman" w:cs="Times New Roman"/>
          <w:color w:val="00000A"/>
          <w:sz w:val="24"/>
          <w:szCs w:val="24"/>
        </w:rPr>
        <w:t>W przypadku nieprawidłowego zaadresowania lub zamk</w:t>
      </w:r>
      <w:r w:rsidR="00707920" w:rsidRPr="00187367">
        <w:rPr>
          <w:rFonts w:ascii="Times New Roman" w:hAnsi="Times New Roman" w:cs="Times New Roman"/>
          <w:color w:val="00000A"/>
          <w:sz w:val="24"/>
          <w:szCs w:val="24"/>
        </w:rPr>
        <w:t xml:space="preserve">nięcia koperty, </w:t>
      </w:r>
      <w:r w:rsidR="006E6CAF" w:rsidRPr="00187367">
        <w:rPr>
          <w:rFonts w:ascii="Times New Roman" w:hAnsi="Times New Roman" w:cs="Times New Roman"/>
          <w:color w:val="00000A"/>
          <w:sz w:val="24"/>
          <w:szCs w:val="24"/>
        </w:rPr>
        <w:t>Zleceniodawca</w:t>
      </w:r>
      <w:r w:rsidR="00707920" w:rsidRPr="00187367">
        <w:rPr>
          <w:rFonts w:ascii="Times New Roman" w:hAnsi="Times New Roman" w:cs="Times New Roman"/>
          <w:color w:val="00000A"/>
          <w:sz w:val="24"/>
          <w:szCs w:val="24"/>
        </w:rPr>
        <w:t xml:space="preserve"> nie </w:t>
      </w:r>
      <w:r w:rsidRPr="00187367">
        <w:rPr>
          <w:rFonts w:ascii="Times New Roman" w:hAnsi="Times New Roman" w:cs="Times New Roman"/>
          <w:color w:val="00000A"/>
          <w:sz w:val="24"/>
          <w:szCs w:val="24"/>
        </w:rPr>
        <w:t>bierze odpowiedzialności za złe skierowanie przesyłki lub jej przedterminowe otwarcie.</w:t>
      </w:r>
      <w:r w:rsidR="0018736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87367">
        <w:rPr>
          <w:rFonts w:ascii="Times New Roman" w:hAnsi="Times New Roman" w:cs="Times New Roman"/>
          <w:color w:val="00000A"/>
          <w:sz w:val="24"/>
          <w:szCs w:val="24"/>
        </w:rPr>
        <w:t>Oferta taka nie weźmie udziału w postępowaniu.</w:t>
      </w:r>
    </w:p>
    <w:p w:rsidR="00DF5D65" w:rsidRPr="00187367" w:rsidRDefault="00DF5D65" w:rsidP="001873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87367">
        <w:rPr>
          <w:rFonts w:ascii="Times New Roman" w:hAnsi="Times New Roman" w:cs="Times New Roman"/>
          <w:color w:val="00000A"/>
          <w:sz w:val="24"/>
          <w:szCs w:val="24"/>
        </w:rPr>
        <w:t xml:space="preserve">Ofertę należy złożyć w siedzibie Zleceniodawcy </w:t>
      </w:r>
      <w:r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do dnia </w:t>
      </w:r>
      <w:r w:rsidR="0012461F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14</w:t>
      </w:r>
      <w:r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.</w:t>
      </w:r>
      <w:r w:rsidR="0012461F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03</w:t>
      </w:r>
      <w:r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.201</w:t>
      </w:r>
      <w:r w:rsidR="0012461F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7</w:t>
      </w:r>
      <w:r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 do godz. 1</w:t>
      </w:r>
      <w:r w:rsidR="00187367"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2</w:t>
      </w:r>
      <w:r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.00, w Urzędzie Gminy Jedlicze - sekretariat </w:t>
      </w:r>
      <w:r w:rsidR="006E6CAF"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(pok. 26)</w:t>
      </w:r>
      <w:r w:rsidRPr="00187367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.</w:t>
      </w:r>
    </w:p>
    <w:p w:rsidR="00DF5D65" w:rsidRPr="00187367" w:rsidRDefault="00DF5D65" w:rsidP="001873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67">
        <w:rPr>
          <w:rFonts w:ascii="Times New Roman" w:hAnsi="Times New Roman" w:cs="Times New Roman"/>
          <w:color w:val="000000"/>
          <w:sz w:val="24"/>
          <w:szCs w:val="24"/>
        </w:rPr>
        <w:t>Wskazany termin dotyczy także ofert przesłanych za po</w:t>
      </w:r>
      <w:r w:rsidR="00187367">
        <w:rPr>
          <w:rFonts w:ascii="Times New Roman" w:hAnsi="Times New Roman" w:cs="Times New Roman"/>
          <w:color w:val="000000"/>
          <w:sz w:val="24"/>
          <w:szCs w:val="24"/>
        </w:rPr>
        <w:t>średnictwem operatorów pocztowych lub kurierskich</w:t>
      </w:r>
      <w:r w:rsidRPr="001873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5E9" w:rsidRDefault="003055E9" w:rsidP="003055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055E9" w:rsidRDefault="003055E9" w:rsidP="003055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055E9" w:rsidRPr="00F4270F" w:rsidRDefault="00F4270F" w:rsidP="00227A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color w:val="00000A"/>
          <w:sz w:val="28"/>
        </w:rPr>
      </w:pPr>
      <w:r w:rsidRPr="00F4270F">
        <w:rPr>
          <w:rFonts w:ascii="Times New Roman" w:hAnsi="Times New Roman" w:cs="Times New Roman"/>
          <w:b/>
          <w:bCs/>
          <w:caps/>
          <w:color w:val="00000A"/>
          <w:sz w:val="24"/>
        </w:rPr>
        <w:t>Otwarcie ofert</w:t>
      </w:r>
    </w:p>
    <w:p w:rsidR="00DF5D65" w:rsidRPr="003055E9" w:rsidRDefault="00DF5D65" w:rsidP="003055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3055E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Otwarcie ofert nastąpi dnia </w:t>
      </w:r>
      <w:r w:rsidR="0012461F">
        <w:rPr>
          <w:rFonts w:ascii="Times New Roman" w:hAnsi="Times New Roman" w:cs="Times New Roman"/>
          <w:b/>
          <w:color w:val="00000A"/>
          <w:sz w:val="24"/>
          <w:szCs w:val="24"/>
        </w:rPr>
        <w:t>14.</w:t>
      </w:r>
      <w:r w:rsidR="008963BE" w:rsidRPr="003055E9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  <w:r w:rsidR="0012461F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8963BE" w:rsidRPr="003055E9">
        <w:rPr>
          <w:rFonts w:ascii="Times New Roman" w:hAnsi="Times New Roman" w:cs="Times New Roman"/>
          <w:b/>
          <w:color w:val="00000A"/>
          <w:sz w:val="24"/>
          <w:szCs w:val="24"/>
        </w:rPr>
        <w:t>.201</w:t>
      </w:r>
      <w:r w:rsidR="0012461F">
        <w:rPr>
          <w:rFonts w:ascii="Times New Roman" w:hAnsi="Times New Roman" w:cs="Times New Roman"/>
          <w:b/>
          <w:color w:val="00000A"/>
          <w:sz w:val="24"/>
          <w:szCs w:val="24"/>
        </w:rPr>
        <w:t>7</w:t>
      </w:r>
      <w:r w:rsidRPr="003055E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o godz. </w:t>
      </w:r>
      <w:r w:rsidR="00187367" w:rsidRPr="003055E9">
        <w:rPr>
          <w:rFonts w:ascii="Times New Roman" w:hAnsi="Times New Roman" w:cs="Times New Roman"/>
          <w:b/>
          <w:color w:val="00000A"/>
          <w:sz w:val="24"/>
          <w:szCs w:val="24"/>
        </w:rPr>
        <w:t>12.20</w:t>
      </w:r>
      <w:r w:rsidRPr="003055E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w </w:t>
      </w:r>
      <w:r w:rsidR="008963BE" w:rsidRPr="003055E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Urzędzie Gminy Jedlicze </w:t>
      </w:r>
      <w:r w:rsidRPr="003055E9">
        <w:rPr>
          <w:rFonts w:ascii="Times New Roman" w:hAnsi="Times New Roman" w:cs="Times New Roman"/>
          <w:b/>
          <w:color w:val="00000A"/>
          <w:sz w:val="24"/>
          <w:szCs w:val="24"/>
        </w:rPr>
        <w:t>– sala</w:t>
      </w:r>
      <w:r w:rsidR="003055E9" w:rsidRPr="003055E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8963BE" w:rsidRPr="003055E9">
        <w:rPr>
          <w:rFonts w:ascii="Times New Roman" w:hAnsi="Times New Roman" w:cs="Times New Roman"/>
          <w:b/>
          <w:color w:val="00000A"/>
          <w:sz w:val="24"/>
          <w:szCs w:val="24"/>
        </w:rPr>
        <w:t>konferencyjna</w:t>
      </w:r>
      <w:r w:rsidRPr="003055E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.</w:t>
      </w:r>
    </w:p>
    <w:p w:rsidR="00DF5D65" w:rsidRPr="003055E9" w:rsidRDefault="00410C75" w:rsidP="003055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Otwarcie ofert jest jawne</w:t>
      </w:r>
      <w:r w:rsidR="00DF5D65" w:rsidRPr="003055E9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</w:p>
    <w:p w:rsidR="00DF5D65" w:rsidRPr="003055E9" w:rsidRDefault="00DF5D65" w:rsidP="003055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Podczas otwarcia ofert </w:t>
      </w:r>
      <w:r w:rsidR="009B2E8B" w:rsidRPr="003055E9">
        <w:rPr>
          <w:rFonts w:ascii="Times New Roman" w:hAnsi="Times New Roman" w:cs="Times New Roman"/>
          <w:color w:val="00000A"/>
          <w:sz w:val="24"/>
          <w:szCs w:val="24"/>
        </w:rPr>
        <w:t>Zleceniodawca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poda nazwy i adresy Wykonawców, a także</w:t>
      </w:r>
      <w:r w:rsidR="008963BE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2461F">
        <w:rPr>
          <w:rFonts w:ascii="Times New Roman" w:hAnsi="Times New Roman" w:cs="Times New Roman"/>
          <w:color w:val="00000A"/>
          <w:sz w:val="24"/>
          <w:szCs w:val="24"/>
        </w:rPr>
        <w:t xml:space="preserve">informacje dotyczące ceny 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>wykonania zamówienia.</w:t>
      </w:r>
    </w:p>
    <w:p w:rsidR="00DF5D65" w:rsidRPr="003055E9" w:rsidRDefault="00DF5D65" w:rsidP="003055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55E9">
        <w:rPr>
          <w:rFonts w:ascii="Times New Roman" w:hAnsi="Times New Roman" w:cs="Times New Roman"/>
          <w:color w:val="00000A"/>
          <w:sz w:val="24"/>
          <w:szCs w:val="24"/>
        </w:rPr>
        <w:t>Ofertę wniesioną po terminie zwraca się po upływie terminu przewidzianego na</w:t>
      </w:r>
      <w:r w:rsidR="008963BE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>wniesienie</w:t>
      </w:r>
      <w:r w:rsidR="009B2E8B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odwołania. Zamawiający niezwłocznie zawiadamia wykonawcę </w:t>
      </w:r>
      <w:r w:rsidR="00410C75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>o złożeniu</w:t>
      </w:r>
      <w:r w:rsidR="008963BE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>oferty po terminie.</w:t>
      </w:r>
    </w:p>
    <w:p w:rsidR="00DF5D65" w:rsidRPr="003055E9" w:rsidRDefault="00DF5D65" w:rsidP="003055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055E9">
        <w:rPr>
          <w:rFonts w:ascii="Times New Roman" w:hAnsi="Times New Roman" w:cs="Times New Roman"/>
          <w:color w:val="00000A"/>
          <w:sz w:val="24"/>
          <w:szCs w:val="24"/>
        </w:rPr>
        <w:t>Wykonawcy mogą uczestniczyć w otwarciu ofert. W przypadku nieobecności</w:t>
      </w:r>
      <w:r w:rsidR="008963BE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Wykonawcy </w:t>
      </w:r>
      <w:r w:rsidR="009B2E8B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p</w:t>
      </w:r>
      <w:r w:rsidRPr="003055E9">
        <w:rPr>
          <w:rFonts w:ascii="Times New Roman" w:hAnsi="Times New Roman" w:cs="Times New Roman"/>
          <w:color w:val="00000A"/>
          <w:sz w:val="24"/>
          <w:szCs w:val="24"/>
        </w:rPr>
        <w:t>rzy otwieraniu</w:t>
      </w:r>
      <w:r w:rsidR="008963BE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B2E8B" w:rsidRPr="003055E9">
        <w:rPr>
          <w:rFonts w:ascii="Times New Roman" w:hAnsi="Times New Roman" w:cs="Times New Roman"/>
          <w:color w:val="00000A"/>
          <w:sz w:val="24"/>
          <w:szCs w:val="24"/>
        </w:rPr>
        <w:t>Zleceniodawca</w:t>
      </w:r>
      <w:r w:rsidR="008963BE" w:rsidRPr="003055E9">
        <w:rPr>
          <w:rFonts w:ascii="Times New Roman" w:hAnsi="Times New Roman" w:cs="Times New Roman"/>
          <w:color w:val="00000A"/>
          <w:sz w:val="24"/>
          <w:szCs w:val="24"/>
        </w:rPr>
        <w:t xml:space="preserve"> prześle mu informację z otwarcia ofert, na jego pisemny wniosek</w:t>
      </w:r>
    </w:p>
    <w:p w:rsidR="00746EC6" w:rsidRPr="0011509C" w:rsidRDefault="00746EC6" w:rsidP="009B2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46EC6" w:rsidRPr="005B0B35" w:rsidRDefault="005B0B35" w:rsidP="005B0B3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bCs/>
          <w:color w:val="00000A"/>
          <w:sz w:val="24"/>
        </w:rPr>
        <w:t>F)</w:t>
      </w:r>
      <w:r w:rsidR="00917A4A" w:rsidRPr="005B0B35">
        <w:rPr>
          <w:rFonts w:ascii="Times New Roman" w:hAnsi="Times New Roman" w:cs="Times New Roman"/>
          <w:b/>
          <w:bCs/>
          <w:color w:val="00000A"/>
          <w:sz w:val="24"/>
        </w:rPr>
        <w:t xml:space="preserve"> </w:t>
      </w:r>
      <w:r w:rsidR="00746EC6" w:rsidRPr="005B0B35">
        <w:rPr>
          <w:rFonts w:ascii="Times New Roman" w:hAnsi="Times New Roman" w:cs="Times New Roman"/>
          <w:b/>
          <w:bCs/>
          <w:color w:val="00000A"/>
          <w:sz w:val="24"/>
        </w:rPr>
        <w:t xml:space="preserve">OPISY KRYTERIÓW, KTÓRYMI </w:t>
      </w:r>
      <w:r w:rsidR="007F5D60" w:rsidRPr="005B0B35">
        <w:rPr>
          <w:rFonts w:ascii="Times New Roman" w:hAnsi="Times New Roman" w:cs="Times New Roman"/>
          <w:b/>
          <w:bCs/>
          <w:color w:val="00000A"/>
          <w:sz w:val="24"/>
        </w:rPr>
        <w:t>ZLECENIODAWCA</w:t>
      </w:r>
      <w:r w:rsidR="00746EC6" w:rsidRPr="005B0B35">
        <w:rPr>
          <w:rFonts w:ascii="Times New Roman" w:hAnsi="Times New Roman" w:cs="Times New Roman"/>
          <w:b/>
          <w:bCs/>
          <w:color w:val="00000A"/>
          <w:sz w:val="24"/>
        </w:rPr>
        <w:t xml:space="preserve"> BĘDZIE SIĘ KIEROWAŁ PRZY</w:t>
      </w:r>
      <w:r w:rsidR="00410C75" w:rsidRPr="005B0B35">
        <w:rPr>
          <w:rFonts w:ascii="Times New Roman" w:hAnsi="Times New Roman" w:cs="Times New Roman"/>
          <w:b/>
          <w:bCs/>
          <w:color w:val="00000A"/>
          <w:sz w:val="24"/>
        </w:rPr>
        <w:t xml:space="preserve"> </w:t>
      </w:r>
      <w:r w:rsidR="00746EC6" w:rsidRPr="005B0B35">
        <w:rPr>
          <w:rFonts w:ascii="Times New Roman" w:hAnsi="Times New Roman" w:cs="Times New Roman"/>
          <w:b/>
          <w:bCs/>
          <w:color w:val="00000A"/>
          <w:sz w:val="24"/>
        </w:rPr>
        <w:t xml:space="preserve">WYBORZE OFERTY ORAZ SPOSÓB OCENY </w:t>
      </w:r>
      <w:r w:rsidR="00410C75" w:rsidRPr="005B0B35">
        <w:rPr>
          <w:rFonts w:ascii="Times New Roman" w:hAnsi="Times New Roman" w:cs="Times New Roman"/>
          <w:b/>
          <w:bCs/>
          <w:color w:val="00000A"/>
          <w:sz w:val="24"/>
        </w:rPr>
        <w:br/>
      </w:r>
      <w:r w:rsidR="00746EC6" w:rsidRPr="005B0B35">
        <w:rPr>
          <w:rFonts w:ascii="Times New Roman" w:hAnsi="Times New Roman" w:cs="Times New Roman"/>
          <w:b/>
          <w:bCs/>
          <w:color w:val="00000A"/>
          <w:sz w:val="24"/>
        </w:rPr>
        <w:t>I PORÓWNANIA OFERT.</w:t>
      </w:r>
      <w:r w:rsidR="00746EC6" w:rsidRPr="005B0B35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</w:p>
    <w:p w:rsidR="00746EC6" w:rsidRPr="0011509C" w:rsidRDefault="00746EC6" w:rsidP="009B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46EC6" w:rsidRPr="00E61A4A" w:rsidRDefault="007F5D60" w:rsidP="00E61A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61A4A">
        <w:rPr>
          <w:rFonts w:ascii="Times New Roman" w:hAnsi="Times New Roman" w:cs="Times New Roman"/>
          <w:color w:val="00000A"/>
          <w:sz w:val="24"/>
          <w:szCs w:val="24"/>
        </w:rPr>
        <w:t xml:space="preserve">Przy wyborze ofert zamówienia </w:t>
      </w:r>
      <w:r w:rsidR="00746EC6" w:rsidRPr="00E61A4A">
        <w:rPr>
          <w:rFonts w:ascii="Times New Roman" w:hAnsi="Times New Roman" w:cs="Times New Roman"/>
          <w:color w:val="00000A"/>
          <w:sz w:val="24"/>
          <w:szCs w:val="24"/>
        </w:rPr>
        <w:t>Zleceniodawca będzie się kierował</w:t>
      </w:r>
      <w:r w:rsidR="009B2E8B" w:rsidRPr="00E61A4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46EC6" w:rsidRPr="00E61A4A">
        <w:rPr>
          <w:rFonts w:ascii="Times New Roman" w:hAnsi="Times New Roman" w:cs="Times New Roman"/>
          <w:color w:val="00000A"/>
          <w:sz w:val="24"/>
          <w:szCs w:val="24"/>
        </w:rPr>
        <w:t>następującymi kryteriami oceny ofert:</w:t>
      </w:r>
    </w:p>
    <w:p w:rsidR="00592E28" w:rsidRPr="00702321" w:rsidRDefault="00592E28" w:rsidP="00592E28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70 </w:t>
      </w: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4C612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2321">
        <w:rPr>
          <w:rFonts w:ascii="Times New Roman" w:eastAsia="Times New Roman" w:hAnsi="Times New Roman" w:cs="Times New Roman"/>
          <w:sz w:val="24"/>
          <w:szCs w:val="24"/>
          <w:lang w:eastAsia="pl-PL"/>
        </w:rPr>
        <w:t>ajniższa 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2E28" w:rsidRPr="00702321" w:rsidRDefault="00592E28" w:rsidP="00592E28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4C6126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zrealizowanych </w:t>
      </w:r>
      <w:r w:rsidR="00EA59C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zleceń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obejmujących pozyskanie i zrywkę drewna powyżej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 ostatnich </w:t>
      </w:r>
      <w:r w:rsidR="00857512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kalendarzowych poprzedzających rok złożenia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2E28" w:rsidRDefault="00592E28" w:rsidP="00592E28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największa liczba</w:t>
      </w:r>
      <w:r w:rsidRPr="0070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zatrudnionych na umowę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samozatrudnienie, posiadających uprawnienia pilarza</w:t>
      </w:r>
      <w:r w:rsidRPr="0070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</w:t>
      </w:r>
      <w:r w:rsidR="0085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Pr="0070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0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zamówienia. Okres zatrudnienia musi obejmować minimu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do końca realizacji zlecenia,</w:t>
      </w:r>
    </w:p>
    <w:p w:rsidR="00592E28" w:rsidRPr="00702321" w:rsidRDefault="00592E28" w:rsidP="00592E28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największa masa pozyskanego i zerwanego drewna z terenów leśnych zrealizowana własnym potencjałem technicznym oraz osobowym w okresie dwóch lat poprzedzających rok złożenia oferty.</w:t>
      </w:r>
    </w:p>
    <w:p w:rsidR="00592E28" w:rsidRDefault="00592E28" w:rsidP="00A008E0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008E0" w:rsidRPr="00A008E0" w:rsidRDefault="00A008E0" w:rsidP="00A008E0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 najkorzystniejszą ofertę zostanie uznana oferta, która otrzyma największą liczbę punktów.</w:t>
      </w:r>
    </w:p>
    <w:p w:rsidR="00746EC6" w:rsidRPr="0011509C" w:rsidRDefault="00746EC6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46EC6" w:rsidRPr="00E61A4A" w:rsidRDefault="00746EC6" w:rsidP="00E61A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61A4A">
        <w:rPr>
          <w:rFonts w:ascii="Times New Roman" w:hAnsi="Times New Roman" w:cs="Times New Roman"/>
          <w:color w:val="00000A"/>
          <w:sz w:val="24"/>
          <w:szCs w:val="24"/>
        </w:rPr>
        <w:t xml:space="preserve">Sposób obliczania punktów dla poszczególnych </w:t>
      </w:r>
      <w:r w:rsidR="00A26174" w:rsidRPr="00E61A4A">
        <w:rPr>
          <w:rFonts w:ascii="Times New Roman" w:hAnsi="Times New Roman" w:cs="Times New Roman"/>
          <w:color w:val="00000A"/>
          <w:sz w:val="24"/>
          <w:szCs w:val="24"/>
        </w:rPr>
        <w:t>kryteriów</w:t>
      </w:r>
      <w:r w:rsidR="00FA6B14" w:rsidRPr="00E61A4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1A4A">
        <w:rPr>
          <w:rFonts w:ascii="Times New Roman" w:hAnsi="Times New Roman" w:cs="Times New Roman"/>
          <w:color w:val="00000A"/>
          <w:sz w:val="24"/>
          <w:szCs w:val="24"/>
        </w:rPr>
        <w:t>zostanie dokonana przy zastosowaniu</w:t>
      </w:r>
      <w:r w:rsidR="00484AED" w:rsidRPr="00E61A4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1A4A">
        <w:rPr>
          <w:rFonts w:ascii="Times New Roman" w:hAnsi="Times New Roman" w:cs="Times New Roman"/>
          <w:color w:val="00000A"/>
          <w:sz w:val="24"/>
          <w:szCs w:val="24"/>
        </w:rPr>
        <w:t>wzoru:</w:t>
      </w:r>
    </w:p>
    <w:p w:rsidR="004F1366" w:rsidRPr="0011509C" w:rsidRDefault="004F1366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F1366" w:rsidRPr="0011509C" w:rsidRDefault="00FA6B14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1509C">
        <w:rPr>
          <w:rFonts w:ascii="Times New Roman" w:hAnsi="Times New Roman" w:cs="Times New Roman"/>
          <w:color w:val="00000A"/>
          <w:sz w:val="24"/>
          <w:szCs w:val="24"/>
        </w:rPr>
        <w:t>P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=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((</w:t>
      </w:r>
      <w:r w:rsidR="00874773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857512">
        <w:rPr>
          <w:rFonts w:ascii="Times New Roman" w:hAnsi="Times New Roman" w:cs="Times New Roman"/>
          <w:color w:val="00000A"/>
          <w:sz w:val="24"/>
          <w:szCs w:val="24"/>
        </w:rPr>
        <w:t>0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%</w:t>
      </w:r>
      <w:r w:rsidR="004950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*</w:t>
      </w:r>
      <w:r w:rsidR="004950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(</w:t>
      </w:r>
      <w:proofErr w:type="spellStart"/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C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pmin</w:t>
      </w:r>
      <w:proofErr w:type="spellEnd"/>
      <w:r w:rsidR="004950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="004950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C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))</w:t>
      </w:r>
      <w:r w:rsidR="004950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*</w:t>
      </w:r>
      <w:r w:rsidR="004950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F1366" w:rsidRPr="0011509C">
        <w:rPr>
          <w:rFonts w:ascii="Times New Roman" w:hAnsi="Times New Roman" w:cs="Times New Roman"/>
          <w:color w:val="00000A"/>
          <w:sz w:val="24"/>
          <w:szCs w:val="24"/>
        </w:rPr>
        <w:t>100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)+((1</w:t>
      </w:r>
      <w:r w:rsidR="00857512">
        <w:rPr>
          <w:rFonts w:ascii="Times New Roman" w:hAnsi="Times New Roman" w:cs="Times New Roman"/>
          <w:color w:val="00000A"/>
          <w:sz w:val="24"/>
          <w:szCs w:val="24"/>
        </w:rPr>
        <w:t>0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%* (</w:t>
      </w: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ZI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/ </w:t>
      </w: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ZI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pmax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>)) * 100)+ ((10%* (</w:t>
      </w: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/ </w:t>
      </w: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pmax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>)) * 100)</w:t>
      </w:r>
      <w:r w:rsidR="00857512" w:rsidRPr="0085751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57512">
        <w:rPr>
          <w:rFonts w:ascii="Times New Roman" w:hAnsi="Times New Roman" w:cs="Times New Roman"/>
          <w:color w:val="00000A"/>
          <w:sz w:val="24"/>
          <w:szCs w:val="24"/>
        </w:rPr>
        <w:t>+ ((10%* (</w:t>
      </w:r>
      <w:proofErr w:type="spellStart"/>
      <w:r w:rsidR="00857512">
        <w:rPr>
          <w:rFonts w:ascii="Times New Roman" w:hAnsi="Times New Roman" w:cs="Times New Roman"/>
          <w:color w:val="00000A"/>
          <w:sz w:val="24"/>
          <w:szCs w:val="24"/>
        </w:rPr>
        <w:t>PM</w:t>
      </w:r>
      <w:r w:rsidR="00857512"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="00857512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/ </w:t>
      </w:r>
      <w:proofErr w:type="spellStart"/>
      <w:r w:rsidR="00857512">
        <w:rPr>
          <w:rFonts w:ascii="Times New Roman" w:hAnsi="Times New Roman" w:cs="Times New Roman"/>
          <w:color w:val="00000A"/>
          <w:sz w:val="24"/>
          <w:szCs w:val="24"/>
        </w:rPr>
        <w:t>PM</w:t>
      </w:r>
      <w:r w:rsidR="00857512"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pmax</w:t>
      </w:r>
      <w:proofErr w:type="spellEnd"/>
      <w:r w:rsidR="00857512" w:rsidRPr="0011509C">
        <w:rPr>
          <w:rFonts w:ascii="Times New Roman" w:hAnsi="Times New Roman" w:cs="Times New Roman"/>
          <w:color w:val="00000A"/>
          <w:sz w:val="24"/>
          <w:szCs w:val="24"/>
        </w:rPr>
        <w:t>)) * 100)</w:t>
      </w:r>
    </w:p>
    <w:p w:rsidR="004F1366" w:rsidRPr="0011509C" w:rsidRDefault="004F1366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46EC6" w:rsidRPr="0011509C" w:rsidRDefault="00746EC6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1509C">
        <w:rPr>
          <w:rFonts w:ascii="Times New Roman" w:hAnsi="Times New Roman" w:cs="Times New Roman"/>
          <w:color w:val="00000A"/>
          <w:sz w:val="24"/>
          <w:szCs w:val="24"/>
        </w:rPr>
        <w:t>gdzie:</w:t>
      </w:r>
    </w:p>
    <w:p w:rsidR="00746EC6" w:rsidRPr="0011509C" w:rsidRDefault="00931CF0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1509C">
        <w:rPr>
          <w:rFonts w:ascii="Times New Roman" w:hAnsi="Times New Roman" w:cs="Times New Roman"/>
          <w:color w:val="00000A"/>
          <w:sz w:val="24"/>
          <w:szCs w:val="24"/>
        </w:rPr>
        <w:t>P</w:t>
      </w:r>
      <w:r w:rsidR="00746EC6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– liczba punktów 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jakie otrzymała oferta</w:t>
      </w:r>
    </w:p>
    <w:p w:rsidR="00537F18" w:rsidRPr="0011509C" w:rsidRDefault="00537F18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C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– cena oferty ocenianej</w:t>
      </w:r>
      <w:r w:rsidR="00305123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za pozyskanie ze zrywka</w:t>
      </w:r>
    </w:p>
    <w:p w:rsidR="00537F18" w:rsidRPr="0011509C" w:rsidRDefault="00537F18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C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r w:rsidR="00305123"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min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r w:rsidR="00305123" w:rsidRPr="0011509C">
        <w:rPr>
          <w:rFonts w:ascii="Times New Roman" w:hAnsi="Times New Roman" w:cs="Times New Roman"/>
          <w:color w:val="00000A"/>
          <w:sz w:val="24"/>
          <w:szCs w:val="24"/>
        </w:rPr>
        <w:t>minimalna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oferta </w:t>
      </w:r>
      <w:r w:rsidR="00305123" w:rsidRPr="0011509C">
        <w:rPr>
          <w:rFonts w:ascii="Times New Roman" w:hAnsi="Times New Roman" w:cs="Times New Roman"/>
          <w:color w:val="00000A"/>
          <w:sz w:val="24"/>
          <w:szCs w:val="24"/>
        </w:rPr>
        <w:t>za pozyskanie ze zrywką</w:t>
      </w:r>
    </w:p>
    <w:p w:rsidR="003E5785" w:rsidRPr="0011509C" w:rsidRDefault="003E5785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ZI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 w:rsidR="008B2ACC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liczba zrealizowanych </w:t>
      </w:r>
      <w:r w:rsidR="00EA59C6">
        <w:rPr>
          <w:rFonts w:ascii="Times New Roman" w:hAnsi="Times New Roman" w:cs="Times New Roman"/>
          <w:color w:val="00000A"/>
          <w:sz w:val="24"/>
          <w:szCs w:val="24"/>
        </w:rPr>
        <w:t xml:space="preserve">zleceń </w:t>
      </w:r>
      <w:r w:rsidR="008B2ACC" w:rsidRPr="0011509C">
        <w:rPr>
          <w:rFonts w:ascii="Times New Roman" w:hAnsi="Times New Roman" w:cs="Times New Roman"/>
          <w:color w:val="00000A"/>
          <w:sz w:val="24"/>
          <w:szCs w:val="24"/>
        </w:rPr>
        <w:t>pozyskania drewna ze zrywką powyżej 15 000 zł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>netto</w:t>
      </w:r>
      <w:r w:rsidR="0059034E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w okresie  ostatnich 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59034E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lat kalendarzowych poprzedzających rok złożenia 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oferty ocenianej</w:t>
      </w:r>
    </w:p>
    <w:p w:rsidR="003E5785" w:rsidRPr="0011509C" w:rsidRDefault="003E5785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ZI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pmax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r w:rsidR="008B2ACC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maksymalna liczba zrealizowanych </w:t>
      </w:r>
      <w:r w:rsidR="00EA59C6">
        <w:rPr>
          <w:rFonts w:ascii="Times New Roman" w:hAnsi="Times New Roman" w:cs="Times New Roman"/>
          <w:color w:val="00000A"/>
          <w:sz w:val="24"/>
          <w:szCs w:val="24"/>
        </w:rPr>
        <w:t xml:space="preserve">zleceń </w:t>
      </w:r>
      <w:r w:rsidR="008B2ACC" w:rsidRPr="0011509C">
        <w:rPr>
          <w:rFonts w:ascii="Times New Roman" w:hAnsi="Times New Roman" w:cs="Times New Roman"/>
          <w:color w:val="00000A"/>
          <w:sz w:val="24"/>
          <w:szCs w:val="24"/>
        </w:rPr>
        <w:t>pozyskania drewna ze zrywką powyżej 15</w:t>
      </w:r>
      <w:r w:rsidR="00FD0AEF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="008B2ACC" w:rsidRPr="0011509C">
        <w:rPr>
          <w:rFonts w:ascii="Times New Roman" w:hAnsi="Times New Roman" w:cs="Times New Roman"/>
          <w:color w:val="00000A"/>
          <w:sz w:val="24"/>
          <w:szCs w:val="24"/>
        </w:rPr>
        <w:t>000</w:t>
      </w:r>
      <w:r w:rsidR="00FD0AEF">
        <w:rPr>
          <w:rFonts w:ascii="Times New Roman" w:hAnsi="Times New Roman" w:cs="Times New Roman"/>
          <w:color w:val="00000A"/>
          <w:sz w:val="24"/>
          <w:szCs w:val="24"/>
        </w:rPr>
        <w:t>,00</w:t>
      </w:r>
      <w:r w:rsidR="008B2ACC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zł</w:t>
      </w:r>
      <w:r w:rsidR="005903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>netto</w:t>
      </w:r>
      <w:r w:rsidR="0059034E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w okresie  ostatnich 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59034E"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lat kalendarzowych pop</w:t>
      </w:r>
      <w:r w:rsidR="0059034E">
        <w:rPr>
          <w:rFonts w:ascii="Times New Roman" w:hAnsi="Times New Roman" w:cs="Times New Roman"/>
          <w:color w:val="00000A"/>
          <w:sz w:val="24"/>
          <w:szCs w:val="24"/>
        </w:rPr>
        <w:t>rzedzających rok złożenia ofert</w:t>
      </w:r>
    </w:p>
    <w:p w:rsidR="00C04CD5" w:rsidRPr="0011509C" w:rsidRDefault="00C04CD5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>– liczba zatrudnionych pracowników na umowę o pracę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 xml:space="preserve"> lub samozatrudnienie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oferty ocenianej</w:t>
      </w:r>
    </w:p>
    <w:p w:rsidR="00C04CD5" w:rsidRDefault="00C04CD5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1509C"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pmax</w:t>
      </w:r>
      <w:proofErr w:type="spellEnd"/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– maksymalna liczba zatrudnionych pracowników na umowę o pracę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 xml:space="preserve"> lub samozatrudnienie</w:t>
      </w:r>
    </w:p>
    <w:p w:rsidR="00857512" w:rsidRDefault="00857512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PM</w:t>
      </w:r>
      <w:r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 xml:space="preserve"> </w:t>
      </w:r>
      <w:r w:rsidRPr="00857512">
        <w:rPr>
          <w:rFonts w:ascii="Times New Roman" w:hAnsi="Times New Roman" w:cs="Times New Roman"/>
          <w:color w:val="00000A"/>
          <w:sz w:val="24"/>
          <w:szCs w:val="24"/>
        </w:rPr>
        <w:t>– masa pozyskanego i zerwanego drewna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oferty ocenianej</w:t>
      </w:r>
    </w:p>
    <w:p w:rsidR="00857512" w:rsidRPr="0011509C" w:rsidRDefault="00857512" w:rsidP="000A75E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PM</w:t>
      </w:r>
      <w:r w:rsidRPr="0011509C"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>pmax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vertAlign w:val="subscript"/>
        </w:rPr>
        <w:t xml:space="preserve"> - </w:t>
      </w:r>
      <w:r>
        <w:rPr>
          <w:rFonts w:ascii="Times New Roman" w:hAnsi="Times New Roman" w:cs="Times New Roman"/>
          <w:color w:val="00000A"/>
          <w:sz w:val="24"/>
          <w:szCs w:val="24"/>
        </w:rPr>
        <w:t>maksymalna masa pozyskanego i zerwanego drewna w poprzednich dwóch latach kalendarzowych poprzedzających rok złożenia oferty</w:t>
      </w:r>
    </w:p>
    <w:p w:rsidR="00537F18" w:rsidRPr="0011509C" w:rsidRDefault="00537F18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84AED" w:rsidRPr="000A75E0" w:rsidRDefault="00746EC6" w:rsidP="000A75E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75E0">
        <w:rPr>
          <w:rFonts w:ascii="Times New Roman" w:hAnsi="Times New Roman" w:cs="Times New Roman"/>
          <w:color w:val="00000A"/>
          <w:sz w:val="24"/>
          <w:szCs w:val="24"/>
        </w:rPr>
        <w:t>W ramach kryterium „Realizacja przedmiotu zamówienia przy pomocy osób</w:t>
      </w:r>
      <w:r w:rsidR="00484AED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zatrudnionych na podstawie umowy o pracę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 xml:space="preserve"> lub samozatrudnienie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” oceniane będzie przyjęcie przez</w:t>
      </w:r>
      <w:r w:rsidR="00484AED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Wykonawcę zobowiązania do realizacji przedmiotu zamówienia za pomocą osób</w:t>
      </w:r>
      <w:r w:rsidR="00484AED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zatrudnionych na podstawie umowy o pracę w rozumieniu przepisów Kodeksu</w:t>
      </w:r>
      <w:r w:rsidR="00484AED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pracy. </w:t>
      </w:r>
    </w:p>
    <w:p w:rsidR="004A2D34" w:rsidRPr="000A75E0" w:rsidRDefault="00746EC6" w:rsidP="000A75E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A75E0">
        <w:rPr>
          <w:rFonts w:ascii="Times New Roman" w:hAnsi="Times New Roman" w:cs="Times New Roman"/>
          <w:color w:val="00000A"/>
          <w:sz w:val="24"/>
          <w:szCs w:val="24"/>
        </w:rPr>
        <w:t>Wykonawca zamieści informacje o przyjęciu na siebie zobowiązania do realizacji</w:t>
      </w:r>
      <w:r w:rsidR="00444E2E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przedmiotu umowy przy pomocy </w:t>
      </w:r>
      <w:r w:rsidR="005B0B35">
        <w:rPr>
          <w:rFonts w:ascii="Times New Roman" w:hAnsi="Times New Roman" w:cs="Times New Roman"/>
          <w:color w:val="00000A"/>
          <w:sz w:val="24"/>
          <w:szCs w:val="24"/>
        </w:rPr>
        <w:t xml:space="preserve">osoby lub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osób zatrudnionych na podstawie umowy o</w:t>
      </w:r>
      <w:r w:rsidR="00444E2E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pracę</w:t>
      </w:r>
      <w:r w:rsidR="000A75E0">
        <w:rPr>
          <w:rFonts w:ascii="Times New Roman" w:hAnsi="Times New Roman" w:cs="Times New Roman"/>
          <w:color w:val="00000A"/>
          <w:sz w:val="24"/>
          <w:szCs w:val="24"/>
        </w:rPr>
        <w:t xml:space="preserve"> w okresie realizacji zamówienia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w formularzu oferty</w:t>
      </w:r>
      <w:r w:rsidR="000A75E0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Brak wskazania w formularzu</w:t>
      </w:r>
      <w:r w:rsidR="00444E2E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oferty przyjęcia przez Wykonawcę zobowiązania do realizacji przedmiotu</w:t>
      </w:r>
      <w:r w:rsidR="00444E2E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umowy przy pomocy </w:t>
      </w:r>
      <w:r w:rsidR="005B0B35">
        <w:rPr>
          <w:rFonts w:ascii="Times New Roman" w:hAnsi="Times New Roman" w:cs="Times New Roman"/>
          <w:color w:val="00000A"/>
          <w:sz w:val="24"/>
          <w:szCs w:val="24"/>
        </w:rPr>
        <w:t xml:space="preserve">osoby lub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osób zatrudnionych na podstawie umowy o pracę będzie</w:t>
      </w:r>
      <w:r w:rsidR="00444E2E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uznawane jako nie</w:t>
      </w:r>
      <w:r w:rsidR="005B0B35">
        <w:rPr>
          <w:rFonts w:ascii="Times New Roman" w:hAnsi="Times New Roman" w:cs="Times New Roman"/>
          <w:color w:val="00000A"/>
          <w:sz w:val="24"/>
          <w:szCs w:val="24"/>
        </w:rPr>
        <w:t>przyjęcie takiego zobowiązania i skutkować będzie odrzuceniem oferty.</w:t>
      </w:r>
    </w:p>
    <w:p w:rsidR="00C8777C" w:rsidRDefault="00746EC6" w:rsidP="00C877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75E0">
        <w:rPr>
          <w:rFonts w:ascii="Times New Roman" w:hAnsi="Times New Roman" w:cs="Times New Roman"/>
          <w:color w:val="00000A"/>
          <w:sz w:val="24"/>
          <w:szCs w:val="24"/>
        </w:rPr>
        <w:t>Jeżeli nie można wybrać oferty najkorzystniejszej z uwagi na to, że dwie lub więcej ofert</w:t>
      </w:r>
      <w:r w:rsidR="000A75E0" w:rsidRP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przedstawia taki sam bilans ceny i innych kryteriów oceny ofert, Zamawiający spośród</w:t>
      </w:r>
      <w:r w:rsidR="000A75E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A75E0">
        <w:rPr>
          <w:rFonts w:ascii="Times New Roman" w:hAnsi="Times New Roman" w:cs="Times New Roman"/>
          <w:color w:val="00000A"/>
          <w:sz w:val="24"/>
          <w:szCs w:val="24"/>
        </w:rPr>
        <w:t>tych ofert wybierze ofertę z niższą ceną.</w:t>
      </w:r>
    </w:p>
    <w:p w:rsidR="00212931" w:rsidRDefault="00C8777C" w:rsidP="00C87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8777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C8777C" w:rsidRPr="00C8777C" w:rsidRDefault="00C8777C" w:rsidP="00C87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12931" w:rsidRPr="005B0B35" w:rsidRDefault="005B0B35" w:rsidP="005B0B3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</w:rPr>
        <w:t xml:space="preserve">G) </w:t>
      </w:r>
      <w:r w:rsidR="00212931" w:rsidRPr="005B0B35">
        <w:rPr>
          <w:rFonts w:ascii="Times New Roman" w:hAnsi="Times New Roman" w:cs="Times New Roman"/>
          <w:b/>
          <w:bCs/>
          <w:color w:val="00000A"/>
          <w:sz w:val="24"/>
        </w:rPr>
        <w:t>INFORMACJA O FORMALNOŚCIACH, JAKIE POWINNY BYĆ DOPEŁNIONE PO WYBORZE OFERT W CELU ZAWARCIA UMOWY.</w:t>
      </w:r>
    </w:p>
    <w:p w:rsidR="00212931" w:rsidRPr="0011509C" w:rsidRDefault="00212931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</w:p>
    <w:p w:rsidR="00212931" w:rsidRPr="0011509C" w:rsidRDefault="00212931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1509C">
        <w:rPr>
          <w:rFonts w:ascii="Times New Roman" w:hAnsi="Times New Roman" w:cs="Times New Roman"/>
          <w:color w:val="00000A"/>
          <w:sz w:val="24"/>
          <w:szCs w:val="24"/>
        </w:rPr>
        <w:t>Przed zawarciem umowy w sprawie zamówienia publicznego, Wykonawca, którego oferta została uznana za najkorzystniejszą zobowiązany jest dopełnić następujących formalności:</w:t>
      </w:r>
    </w:p>
    <w:p w:rsidR="00212931" w:rsidRPr="00D86662" w:rsidRDefault="00212931" w:rsidP="00D866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86662">
        <w:rPr>
          <w:rFonts w:ascii="Times New Roman" w:hAnsi="Times New Roman" w:cs="Times New Roman"/>
          <w:color w:val="00000A"/>
          <w:sz w:val="24"/>
          <w:szCs w:val="24"/>
        </w:rPr>
        <w:t xml:space="preserve">przedłożyć kopie potwierdzone za zgodność z oryginałem zaświadczeń o ukończeniu </w:t>
      </w:r>
      <w:r w:rsidR="00020AF3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86662">
        <w:rPr>
          <w:rFonts w:ascii="Times New Roman" w:hAnsi="Times New Roman" w:cs="Times New Roman"/>
          <w:color w:val="00000A"/>
          <w:sz w:val="24"/>
          <w:szCs w:val="24"/>
        </w:rPr>
        <w:t>z wynikiem pozytywnym szkolenia specjalistycznego z zakresu pracy pilarką dla osób wskazanych w ofercie.</w:t>
      </w:r>
    </w:p>
    <w:p w:rsidR="00212931" w:rsidRPr="00D86662" w:rsidRDefault="00212931" w:rsidP="00D866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86662">
        <w:rPr>
          <w:rFonts w:ascii="Times New Roman" w:hAnsi="Times New Roman" w:cs="Times New Roman"/>
          <w:color w:val="00000A"/>
          <w:sz w:val="24"/>
          <w:szCs w:val="24"/>
        </w:rPr>
        <w:t>przedłożyć kopię potwierdzoną za zgodność z oryginałem polisy od odpowiedzialności cywilnej, że zawarł umowę ubezpieczenia odpowiedzialności cywilnej („Ubezpieczenie OC”) na sumę ubezpieczenia nie mniejszą niż 200 000,00 zł.</w:t>
      </w:r>
    </w:p>
    <w:p w:rsidR="00212931" w:rsidRPr="00D86662" w:rsidRDefault="00212931" w:rsidP="00D866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86662">
        <w:rPr>
          <w:rFonts w:ascii="Times New Roman" w:hAnsi="Times New Roman" w:cs="Times New Roman"/>
          <w:color w:val="00000A"/>
          <w:sz w:val="24"/>
          <w:szCs w:val="24"/>
        </w:rPr>
        <w:t>wnieść wymagane zabezpieczanie należytego wykonania umowy w wysokości</w:t>
      </w:r>
      <w:r w:rsidR="00CA14B4" w:rsidRPr="00D86662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8666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122F4">
        <w:rPr>
          <w:rFonts w:ascii="Times New Roman" w:hAnsi="Times New Roman" w:cs="Times New Roman"/>
          <w:b/>
          <w:color w:val="00000A"/>
          <w:sz w:val="24"/>
          <w:szCs w:val="24"/>
        </w:rPr>
        <w:t>4000,00 zł</w:t>
      </w:r>
      <w:r w:rsidRPr="00D8666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E122F4">
        <w:rPr>
          <w:rFonts w:ascii="Times New Roman" w:hAnsi="Times New Roman" w:cs="Times New Roman"/>
          <w:b/>
          <w:color w:val="00000A"/>
          <w:sz w:val="24"/>
          <w:szCs w:val="24"/>
        </w:rPr>
        <w:t>(słownie: cztery tysiące złotych, 00/100)</w:t>
      </w:r>
      <w:r w:rsidRPr="00D8666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12931" w:rsidRDefault="00212931" w:rsidP="00D866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86662">
        <w:rPr>
          <w:rFonts w:ascii="Times New Roman" w:hAnsi="Times New Roman" w:cs="Times New Roman"/>
          <w:color w:val="00000A"/>
          <w:sz w:val="24"/>
          <w:szCs w:val="24"/>
        </w:rPr>
        <w:t xml:space="preserve">dla udokumentowania zatrudnienia pracowników na umowę o pracę Wykonawca przedstawi Zleceniodawcy przed podpisaniem umowy, kserokopię umowy o pracę gwarantującą zatrudnienie pracownika na okres realizacji zamówienia, z dokonaną identyfikacją danych objętych ochroną prawną, poza imieniem i nazwiskiem i rodzajem umowy, wymiarem czasu pracy z dołączonym oświadczeniem pracownika o wyrażeniu zgody do udostępniania Gminie Jedlicze określonych danych związanych </w:t>
      </w:r>
      <w:r w:rsidR="00020AF3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86662">
        <w:rPr>
          <w:rFonts w:ascii="Times New Roman" w:hAnsi="Times New Roman" w:cs="Times New Roman"/>
          <w:color w:val="00000A"/>
          <w:sz w:val="24"/>
          <w:szCs w:val="24"/>
        </w:rPr>
        <w:t>z zatrudnieniem.</w:t>
      </w:r>
    </w:p>
    <w:p w:rsidR="00D86662" w:rsidRDefault="00D86662" w:rsidP="00D866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dla udokumentowania i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lość zrealizowanych </w:t>
      </w:r>
      <w:r w:rsidR="00EA59C6">
        <w:rPr>
          <w:rFonts w:ascii="Times New Roman" w:hAnsi="Times New Roman" w:cs="Times New Roman"/>
          <w:color w:val="00000A"/>
          <w:sz w:val="24"/>
          <w:szCs w:val="24"/>
        </w:rPr>
        <w:t>zleceń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obejmujących pozyskanie </w:t>
      </w:r>
      <w:r w:rsidR="00020AF3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i zrywkę drewna powyżej 15 000,00  zł 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>netto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w okresie  ostatnich </w:t>
      </w:r>
      <w:r w:rsidR="00E122F4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lat kalendarzowych poprzedzających rok złożenia oferty</w:t>
      </w:r>
      <w:r>
        <w:rPr>
          <w:rFonts w:ascii="Times New Roman" w:hAnsi="Times New Roman" w:cs="Times New Roman"/>
          <w:color w:val="00000A"/>
          <w:sz w:val="24"/>
          <w:szCs w:val="24"/>
        </w:rPr>
        <w:t>, Wykonawca dostarczy kserokopię umów lub innych dokumentów pozwalających stwierdzić zakres wykonanych prac, wartość oraz okres realizacji.</w:t>
      </w:r>
    </w:p>
    <w:p w:rsidR="00BD54E3" w:rsidRPr="00D86662" w:rsidRDefault="00BD54E3" w:rsidP="00BD54E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dla udokumentowania i</w:t>
      </w:r>
      <w:r w:rsidR="00EE0E93">
        <w:rPr>
          <w:rFonts w:ascii="Times New Roman" w:hAnsi="Times New Roman" w:cs="Times New Roman"/>
          <w:color w:val="00000A"/>
          <w:sz w:val="24"/>
          <w:szCs w:val="24"/>
        </w:rPr>
        <w:t>lości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pozyskanej i zerwanej masy drewna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w okresie  ostatnich </w:t>
      </w:r>
      <w:r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11509C">
        <w:rPr>
          <w:rFonts w:ascii="Times New Roman" w:hAnsi="Times New Roman" w:cs="Times New Roman"/>
          <w:color w:val="00000A"/>
          <w:sz w:val="24"/>
          <w:szCs w:val="24"/>
        </w:rPr>
        <w:t xml:space="preserve"> lat kalendarzowych poprzedzających rok złożenia oferty</w:t>
      </w:r>
      <w:r>
        <w:rPr>
          <w:rFonts w:ascii="Times New Roman" w:hAnsi="Times New Roman" w:cs="Times New Roman"/>
          <w:color w:val="00000A"/>
          <w:sz w:val="24"/>
          <w:szCs w:val="24"/>
        </w:rPr>
        <w:t>, Wykonawca dostarczy kserokopię umów lub innych dokumentów pozwalających st</w:t>
      </w:r>
      <w:r w:rsidR="00EE0E93">
        <w:rPr>
          <w:rFonts w:ascii="Times New Roman" w:hAnsi="Times New Roman" w:cs="Times New Roman"/>
          <w:color w:val="00000A"/>
          <w:sz w:val="24"/>
          <w:szCs w:val="24"/>
        </w:rPr>
        <w:t>wierdzić zakres wykonanych prac oraz okres realizacji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D54E3" w:rsidRPr="00D86662" w:rsidRDefault="00BD54E3" w:rsidP="00BD54E3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923A0" w:rsidRPr="00EE0E93" w:rsidRDefault="00EE0E93" w:rsidP="00EE0E93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</w:rPr>
        <w:t xml:space="preserve">H) </w:t>
      </w:r>
      <w:r w:rsidR="007923A0" w:rsidRPr="00EE0E93">
        <w:rPr>
          <w:rFonts w:ascii="Times New Roman" w:hAnsi="Times New Roman" w:cs="Times New Roman"/>
          <w:b/>
          <w:bCs/>
          <w:color w:val="00000A"/>
          <w:sz w:val="24"/>
        </w:rPr>
        <w:t>ISTOTNE POSTANOWIENIA, KTÓRE ZOSTANĄ WPROWADZONE DO TREŚCI ZAWIERANEJ UMOWY W SPRAWIE ZAMÓWIENIA PUBLICZNEGO</w:t>
      </w:r>
    </w:p>
    <w:p w:rsidR="007923A0" w:rsidRPr="0011509C" w:rsidRDefault="007923A0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</w:p>
    <w:p w:rsidR="007923A0" w:rsidRPr="00EC2EFE" w:rsidRDefault="007923A0" w:rsidP="00EC2E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EC2EFE">
        <w:rPr>
          <w:rFonts w:ascii="Times New Roman" w:hAnsi="Times New Roman" w:cs="Times New Roman"/>
          <w:color w:val="00000A"/>
          <w:sz w:val="24"/>
        </w:rPr>
        <w:t>Zleceniodawca przewiduje możliwość zmian postanowień zawartej umowy w stosunku do treści oferty, na podstawie której dokonano wyboru Wykonawcy, w zakresie:</w:t>
      </w:r>
    </w:p>
    <w:p w:rsidR="007923A0" w:rsidRPr="0011509C" w:rsidRDefault="007923A0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</w:p>
    <w:p w:rsidR="007923A0" w:rsidRPr="0011509C" w:rsidRDefault="007923A0" w:rsidP="00FE0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 xml:space="preserve">wprowadzenia zmian w przedmiocie niniejszego postępowania w zakresie lokalizacji </w:t>
      </w:r>
      <w:r w:rsidR="00EC2EFE">
        <w:rPr>
          <w:rFonts w:ascii="Times New Roman" w:hAnsi="Times New Roman" w:cs="Times New Roman"/>
          <w:color w:val="00000A"/>
          <w:sz w:val="24"/>
        </w:rPr>
        <w:br/>
      </w:r>
      <w:r w:rsidRPr="0011509C">
        <w:rPr>
          <w:rFonts w:ascii="Times New Roman" w:hAnsi="Times New Roman" w:cs="Times New Roman"/>
          <w:color w:val="00000A"/>
          <w:sz w:val="24"/>
        </w:rPr>
        <w:t>i zmniejszenia rozmiaru zamówienia jeżeli wystąpią następujące warunki:</w:t>
      </w:r>
    </w:p>
    <w:p w:rsidR="007923A0" w:rsidRPr="0011509C" w:rsidRDefault="007923A0" w:rsidP="00027121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w związku z wystąpieniem klęk żywiołowych,</w:t>
      </w:r>
    </w:p>
    <w:p w:rsidR="007923A0" w:rsidRPr="0011509C" w:rsidRDefault="007923A0" w:rsidP="00027121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dekoniunktury na rynku surowca drzewnego,</w:t>
      </w:r>
    </w:p>
    <w:p w:rsidR="007923A0" w:rsidRPr="0011509C" w:rsidRDefault="007923A0" w:rsidP="00027121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długotrwałym występowaniem niekorzystnych warunków pogodowych,</w:t>
      </w:r>
    </w:p>
    <w:p w:rsidR="007923A0" w:rsidRPr="0011509C" w:rsidRDefault="007923A0" w:rsidP="00027121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z przyczyn ekonomicznych i organizacyjnych leżących po stronie Zleceniodawcy,</w:t>
      </w:r>
    </w:p>
    <w:p w:rsidR="007923A0" w:rsidRPr="0011509C" w:rsidRDefault="007923A0" w:rsidP="00027121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w związku wymogami ochrony środowiska,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11509C">
        <w:rPr>
          <w:rFonts w:ascii="Times New Roman" w:hAnsi="Times New Roman" w:cs="Times New Roman"/>
          <w:color w:val="000000"/>
          <w:sz w:val="24"/>
        </w:rPr>
        <w:t>- zmiany wynagrodzenia w przypadku zmian sta</w:t>
      </w:r>
      <w:r w:rsidR="00EC2EFE">
        <w:rPr>
          <w:rFonts w:ascii="Times New Roman" w:hAnsi="Times New Roman" w:cs="Times New Roman"/>
          <w:color w:val="000000"/>
          <w:sz w:val="24"/>
        </w:rPr>
        <w:t xml:space="preserve">wki podatku VAT, wynikających </w:t>
      </w:r>
      <w:r w:rsidR="00020AF3">
        <w:rPr>
          <w:rFonts w:ascii="Times New Roman" w:hAnsi="Times New Roman" w:cs="Times New Roman"/>
          <w:color w:val="000000"/>
          <w:sz w:val="24"/>
        </w:rPr>
        <w:br/>
      </w:r>
      <w:r w:rsidR="00EC2EFE">
        <w:rPr>
          <w:rFonts w:ascii="Times New Roman" w:hAnsi="Times New Roman" w:cs="Times New Roman"/>
          <w:color w:val="000000"/>
          <w:sz w:val="24"/>
        </w:rPr>
        <w:t xml:space="preserve">z </w:t>
      </w:r>
      <w:r w:rsidRPr="0011509C">
        <w:rPr>
          <w:rFonts w:ascii="Times New Roman" w:hAnsi="Times New Roman" w:cs="Times New Roman"/>
          <w:color w:val="000000"/>
          <w:sz w:val="24"/>
        </w:rPr>
        <w:t>obowiązujących w tym zakresie przepisów.</w:t>
      </w:r>
    </w:p>
    <w:p w:rsidR="007923A0" w:rsidRPr="0011509C" w:rsidRDefault="007923A0" w:rsidP="00FE0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potrzeby wprowadzenia zmian w sposobie wykonania niniejszego postępowania, wynikających ze zmian technologicznych, spowodowanych zmianami w przepisach prawa, norm, standardów, w związku wymogami ochrony środowiska i innymi okolicznościami.</w:t>
      </w:r>
    </w:p>
    <w:p w:rsidR="007923A0" w:rsidRPr="0011509C" w:rsidRDefault="007923A0" w:rsidP="00FE0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konieczności zmiany terminu realizacji spowodowanej: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wystąpieniem warunków atmosferycznych mających wpływ na brak możliwości wykonywania umowy,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okolicznościami, których nie można było przewidzieć w chwili zawarcia Umowy,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 xml:space="preserve">- okolicznościami leżącymi po stronie </w:t>
      </w:r>
      <w:r w:rsidR="00CF0D52" w:rsidRPr="0011509C">
        <w:rPr>
          <w:rFonts w:ascii="Times New Roman" w:hAnsi="Times New Roman" w:cs="Times New Roman"/>
          <w:color w:val="00000A"/>
          <w:sz w:val="24"/>
        </w:rPr>
        <w:t>Zleceniodawcy</w:t>
      </w:r>
      <w:r w:rsidRPr="0011509C">
        <w:rPr>
          <w:rFonts w:ascii="Times New Roman" w:hAnsi="Times New Roman" w:cs="Times New Roman"/>
          <w:color w:val="00000A"/>
          <w:sz w:val="24"/>
        </w:rPr>
        <w:t>,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 xml:space="preserve">- okolicznościami będącymi następstwem działania organów administracji </w:t>
      </w:r>
      <w:r w:rsidRPr="0011509C">
        <w:rPr>
          <w:rFonts w:ascii="Times New Roman" w:hAnsi="Times New Roman" w:cs="Times New Roman"/>
          <w:color w:val="000000"/>
          <w:sz w:val="24"/>
        </w:rPr>
        <w:t xml:space="preserve">publicznej </w:t>
      </w:r>
      <w:r w:rsidRPr="0011509C">
        <w:rPr>
          <w:rFonts w:ascii="Times New Roman" w:hAnsi="Times New Roman" w:cs="Times New Roman"/>
          <w:color w:val="00000A"/>
          <w:sz w:val="24"/>
        </w:rPr>
        <w:t>i</w:t>
      </w:r>
      <w:r w:rsidR="00CF0D52" w:rsidRPr="0011509C">
        <w:rPr>
          <w:rFonts w:ascii="Times New Roman" w:hAnsi="Times New Roman" w:cs="Times New Roman"/>
          <w:color w:val="00000A"/>
          <w:sz w:val="24"/>
        </w:rPr>
        <w:t xml:space="preserve"> </w:t>
      </w:r>
      <w:r w:rsidRPr="0011509C">
        <w:rPr>
          <w:rFonts w:ascii="Times New Roman" w:hAnsi="Times New Roman" w:cs="Times New Roman"/>
          <w:color w:val="00000A"/>
          <w:sz w:val="24"/>
        </w:rPr>
        <w:t>innych podmiotów trzecich,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wstrzymaniem prac w związku wymogami ochrony środowiska,</w:t>
      </w:r>
    </w:p>
    <w:p w:rsidR="007923A0" w:rsidRPr="0011509C" w:rsidRDefault="007923A0" w:rsidP="00EC2EF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A"/>
          <w:sz w:val="24"/>
        </w:rPr>
      </w:pPr>
      <w:r w:rsidRPr="0011509C">
        <w:rPr>
          <w:rFonts w:ascii="Times New Roman" w:hAnsi="Times New Roman" w:cs="Times New Roman"/>
          <w:color w:val="00000A"/>
          <w:sz w:val="24"/>
        </w:rPr>
        <w:t>- wydłużenia się procedur przetargowych.</w:t>
      </w:r>
    </w:p>
    <w:p w:rsidR="007923A0" w:rsidRPr="00EC2EFE" w:rsidRDefault="007923A0" w:rsidP="00EC2E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EC2EFE">
        <w:rPr>
          <w:rFonts w:ascii="Times New Roman" w:hAnsi="Times New Roman" w:cs="Times New Roman"/>
          <w:color w:val="00000A"/>
          <w:sz w:val="24"/>
        </w:rPr>
        <w:t>Zmiany treści umowy wymagają zachowania formy pisemnej pod rygorem nieważności.</w:t>
      </w:r>
    </w:p>
    <w:p w:rsidR="007923A0" w:rsidRPr="00EC2EFE" w:rsidRDefault="00CF0D52" w:rsidP="00EC2E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EC2EFE">
        <w:rPr>
          <w:rFonts w:ascii="Times New Roman" w:hAnsi="Times New Roman" w:cs="Times New Roman"/>
          <w:bCs/>
          <w:color w:val="00000A"/>
          <w:sz w:val="24"/>
        </w:rPr>
        <w:t>Zleceniodawca</w:t>
      </w:r>
      <w:r w:rsidR="007923A0" w:rsidRPr="00EC2EFE">
        <w:rPr>
          <w:rFonts w:ascii="Times New Roman" w:hAnsi="Times New Roman" w:cs="Times New Roman"/>
          <w:color w:val="00000A"/>
          <w:sz w:val="24"/>
        </w:rPr>
        <w:t xml:space="preserve"> dopuszcza możliwość zmian redakcyjnych umowy, zmian</w:t>
      </w:r>
      <w:r w:rsidRPr="00EC2EFE">
        <w:rPr>
          <w:rFonts w:ascii="Times New Roman" w:hAnsi="Times New Roman" w:cs="Times New Roman"/>
          <w:color w:val="00000A"/>
          <w:sz w:val="24"/>
        </w:rPr>
        <w:t xml:space="preserve"> </w:t>
      </w:r>
      <w:r w:rsidR="007923A0" w:rsidRPr="00EC2EFE">
        <w:rPr>
          <w:rFonts w:ascii="Times New Roman" w:hAnsi="Times New Roman" w:cs="Times New Roman"/>
          <w:color w:val="00000A"/>
          <w:sz w:val="24"/>
        </w:rPr>
        <w:t>będących następstwem zmian danych zarówno jego jak i Wykonawcy, w tym</w:t>
      </w:r>
      <w:r w:rsidRPr="00EC2EFE">
        <w:rPr>
          <w:rFonts w:ascii="Times New Roman" w:hAnsi="Times New Roman" w:cs="Times New Roman"/>
          <w:color w:val="00000A"/>
          <w:sz w:val="24"/>
        </w:rPr>
        <w:t xml:space="preserve"> </w:t>
      </w:r>
      <w:r w:rsidR="007923A0" w:rsidRPr="00EC2EFE">
        <w:rPr>
          <w:rFonts w:ascii="Times New Roman" w:hAnsi="Times New Roman" w:cs="Times New Roman"/>
          <w:color w:val="00000A"/>
          <w:sz w:val="24"/>
        </w:rPr>
        <w:t xml:space="preserve">ujawnionych </w:t>
      </w:r>
      <w:r w:rsidR="00020AF3">
        <w:rPr>
          <w:rFonts w:ascii="Times New Roman" w:hAnsi="Times New Roman" w:cs="Times New Roman"/>
          <w:color w:val="00000A"/>
          <w:sz w:val="24"/>
        </w:rPr>
        <w:br/>
      </w:r>
      <w:r w:rsidR="007923A0" w:rsidRPr="00EC2EFE">
        <w:rPr>
          <w:rFonts w:ascii="Times New Roman" w:hAnsi="Times New Roman" w:cs="Times New Roman"/>
          <w:color w:val="00000A"/>
          <w:sz w:val="24"/>
        </w:rPr>
        <w:t>w rejestrach publicznych (np. zmiana oznaczenia adresu, nazwy</w:t>
      </w:r>
      <w:r w:rsidRPr="00EC2EFE">
        <w:rPr>
          <w:rFonts w:ascii="Times New Roman" w:hAnsi="Times New Roman" w:cs="Times New Roman"/>
          <w:color w:val="00000A"/>
          <w:sz w:val="24"/>
        </w:rPr>
        <w:t xml:space="preserve"> </w:t>
      </w:r>
      <w:r w:rsidR="007923A0" w:rsidRPr="00EC2EFE">
        <w:rPr>
          <w:rFonts w:ascii="Times New Roman" w:hAnsi="Times New Roman" w:cs="Times New Roman"/>
          <w:color w:val="00000A"/>
          <w:sz w:val="24"/>
        </w:rPr>
        <w:t>wykonawcy, osoby uprawnionej do kontaktów).</w:t>
      </w:r>
    </w:p>
    <w:p w:rsidR="007923A0" w:rsidRPr="00EC2EFE" w:rsidRDefault="007923A0" w:rsidP="00EC2E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EC2EFE">
        <w:rPr>
          <w:rFonts w:ascii="Times New Roman" w:hAnsi="Times New Roman" w:cs="Times New Roman"/>
          <w:color w:val="00000A"/>
          <w:sz w:val="24"/>
        </w:rPr>
        <w:t>Wszelkie zmiany wprowadzane do umowy dokonywane będą z poszanowaniem</w:t>
      </w:r>
      <w:r w:rsidR="00F13C05" w:rsidRPr="00EC2EFE">
        <w:rPr>
          <w:rFonts w:ascii="Times New Roman" w:hAnsi="Times New Roman" w:cs="Times New Roman"/>
          <w:color w:val="00000A"/>
          <w:sz w:val="24"/>
        </w:rPr>
        <w:t xml:space="preserve"> </w:t>
      </w:r>
      <w:r w:rsidRPr="00EC2EFE">
        <w:rPr>
          <w:rFonts w:ascii="Times New Roman" w:hAnsi="Times New Roman" w:cs="Times New Roman"/>
          <w:color w:val="00000A"/>
          <w:sz w:val="24"/>
        </w:rPr>
        <w:t>obowiązków wynikających z przepisów prawa, w tym w szczególności nie mogą</w:t>
      </w:r>
      <w:r w:rsidR="00F13C05" w:rsidRPr="00EC2EFE">
        <w:rPr>
          <w:rFonts w:ascii="Times New Roman" w:hAnsi="Times New Roman" w:cs="Times New Roman"/>
          <w:color w:val="00000A"/>
          <w:sz w:val="24"/>
        </w:rPr>
        <w:t xml:space="preserve"> </w:t>
      </w:r>
      <w:r w:rsidRPr="00EC2EFE">
        <w:rPr>
          <w:rFonts w:ascii="Times New Roman" w:hAnsi="Times New Roman" w:cs="Times New Roman"/>
          <w:color w:val="00000A"/>
          <w:sz w:val="24"/>
        </w:rPr>
        <w:t>powodować wykroczenia poza określenie przed</w:t>
      </w:r>
      <w:r w:rsidR="005F05B1" w:rsidRPr="00EC2EFE">
        <w:rPr>
          <w:rFonts w:ascii="Times New Roman" w:hAnsi="Times New Roman" w:cs="Times New Roman"/>
          <w:color w:val="00000A"/>
          <w:sz w:val="24"/>
        </w:rPr>
        <w:t>miotu zamówienia</w:t>
      </w:r>
    </w:p>
    <w:p w:rsidR="00AE2A9B" w:rsidRPr="0011509C" w:rsidRDefault="00AE2A9B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</w:p>
    <w:p w:rsidR="00AE2A9B" w:rsidRPr="00EE0E93" w:rsidRDefault="00AE2A9B" w:rsidP="00EE0E9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r w:rsidRPr="00EE0E93">
        <w:rPr>
          <w:rFonts w:ascii="Times New Roman" w:hAnsi="Times New Roman" w:cs="Times New Roman"/>
          <w:b/>
          <w:bCs/>
          <w:color w:val="00000A"/>
          <w:sz w:val="24"/>
        </w:rPr>
        <w:t>KARY UMOWNE</w:t>
      </w:r>
      <w:r w:rsidR="008E0F27" w:rsidRPr="00EE0E93">
        <w:rPr>
          <w:rFonts w:ascii="Times New Roman" w:hAnsi="Times New Roman" w:cs="Times New Roman"/>
          <w:b/>
          <w:bCs/>
          <w:color w:val="00000A"/>
          <w:sz w:val="24"/>
        </w:rPr>
        <w:t xml:space="preserve"> PRZEWIDZIANE W POSTEPOWANIU</w:t>
      </w:r>
    </w:p>
    <w:p w:rsidR="00AE2A9B" w:rsidRPr="00FD0AEF" w:rsidRDefault="00AE2A9B" w:rsidP="00FD0A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FD0AEF">
        <w:rPr>
          <w:rFonts w:ascii="Times New Roman" w:hAnsi="Times New Roman" w:cs="Times New Roman"/>
          <w:color w:val="00000A"/>
          <w:sz w:val="24"/>
        </w:rPr>
        <w:t xml:space="preserve">Wykonawca podczas pozyskania i zrywki drewna nie może wyrządzić szkody </w:t>
      </w:r>
      <w:r w:rsidR="00020AF3" w:rsidRPr="00FD0AEF">
        <w:rPr>
          <w:rFonts w:ascii="Times New Roman" w:hAnsi="Times New Roman" w:cs="Times New Roman"/>
          <w:color w:val="00000A"/>
          <w:sz w:val="24"/>
        </w:rPr>
        <w:br/>
      </w:r>
      <w:r w:rsidRPr="00FD0AEF">
        <w:rPr>
          <w:rFonts w:ascii="Times New Roman" w:hAnsi="Times New Roman" w:cs="Times New Roman"/>
          <w:color w:val="00000A"/>
          <w:sz w:val="24"/>
        </w:rPr>
        <w:t>w drzewostanie nie przeznaczonym do pozyskania większej niż 1</w:t>
      </w:r>
      <w:r w:rsidR="00D7551D" w:rsidRPr="00FD0AEF">
        <w:rPr>
          <w:rFonts w:ascii="Times New Roman" w:hAnsi="Times New Roman" w:cs="Times New Roman"/>
          <w:color w:val="00000A"/>
          <w:sz w:val="24"/>
        </w:rPr>
        <w:t>4</w:t>
      </w:r>
      <w:r w:rsidRPr="00FD0AEF">
        <w:rPr>
          <w:rFonts w:ascii="Times New Roman" w:hAnsi="Times New Roman" w:cs="Times New Roman"/>
          <w:color w:val="00000A"/>
          <w:sz w:val="24"/>
        </w:rPr>
        <w:t xml:space="preserve">% w stosunku do drzew które nie zostały wyznaczone do wycinki. W przypadku </w:t>
      </w:r>
      <w:r w:rsidR="00D7551D" w:rsidRPr="00FD0AEF">
        <w:rPr>
          <w:rFonts w:ascii="Times New Roman" w:hAnsi="Times New Roman" w:cs="Times New Roman"/>
          <w:color w:val="00000A"/>
          <w:sz w:val="24"/>
        </w:rPr>
        <w:t xml:space="preserve">przekroczenia określonego limitu Wykonawca zobowiązuje się do pokrycia kosztów kar nałożonych przez organy nadzorujące </w:t>
      </w:r>
      <w:r w:rsidR="00AD6F8B" w:rsidRPr="00FD0AEF">
        <w:rPr>
          <w:rFonts w:ascii="Times New Roman" w:hAnsi="Times New Roman" w:cs="Times New Roman"/>
          <w:color w:val="00000A"/>
          <w:sz w:val="24"/>
        </w:rPr>
        <w:t xml:space="preserve">gospodarkę leśną wykonywaną na gruntach </w:t>
      </w:r>
      <w:r w:rsidR="007D1712" w:rsidRPr="00FD0AEF">
        <w:rPr>
          <w:rFonts w:ascii="Times New Roman" w:hAnsi="Times New Roman" w:cs="Times New Roman"/>
          <w:color w:val="00000A"/>
          <w:sz w:val="24"/>
        </w:rPr>
        <w:t>leśnych</w:t>
      </w:r>
      <w:r w:rsidR="00D7551D" w:rsidRPr="00FD0AEF">
        <w:rPr>
          <w:rFonts w:ascii="Times New Roman" w:hAnsi="Times New Roman" w:cs="Times New Roman"/>
          <w:color w:val="00000A"/>
          <w:sz w:val="24"/>
        </w:rPr>
        <w:t xml:space="preserve"> Gminy Jedlicze.</w:t>
      </w:r>
    </w:p>
    <w:p w:rsidR="00331F1C" w:rsidRPr="00FD0AEF" w:rsidRDefault="00331F1C" w:rsidP="00FD0A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 w:rsidRPr="00FD0AEF">
        <w:rPr>
          <w:rFonts w:ascii="Times New Roman" w:hAnsi="Times New Roman" w:cs="Times New Roman"/>
          <w:color w:val="00000A"/>
          <w:sz w:val="24"/>
        </w:rPr>
        <w:t xml:space="preserve">Wykonawca zapłaci kary umowne w wysokości 0,5% zaoferowanej wartości zamówienia za każdy dzień zwłoki przekraczający termin realizacji zamówienia wskazany w </w:t>
      </w:r>
      <w:r w:rsidR="00E122F4">
        <w:rPr>
          <w:rFonts w:ascii="Times New Roman" w:hAnsi="Times New Roman" w:cs="Times New Roman"/>
          <w:color w:val="00000A"/>
          <w:sz w:val="24"/>
        </w:rPr>
        <w:t>umowie</w:t>
      </w:r>
      <w:r w:rsidRPr="00FD0AEF">
        <w:rPr>
          <w:rFonts w:ascii="Times New Roman" w:hAnsi="Times New Roman" w:cs="Times New Roman"/>
          <w:color w:val="00000A"/>
          <w:sz w:val="24"/>
        </w:rPr>
        <w:t>.</w:t>
      </w:r>
    </w:p>
    <w:p w:rsidR="008E0F27" w:rsidRPr="00FD0AEF" w:rsidRDefault="00285E92" w:rsidP="00FD0A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Wykonawca zapłaci karę</w:t>
      </w:r>
      <w:r w:rsidR="008E0F27" w:rsidRPr="00FD0AEF">
        <w:rPr>
          <w:rFonts w:ascii="Times New Roman" w:hAnsi="Times New Roman" w:cs="Times New Roman"/>
          <w:color w:val="00000A"/>
          <w:sz w:val="24"/>
        </w:rPr>
        <w:t xml:space="preserve"> umowną w wysokości 10% wartości zamówienia </w:t>
      </w:r>
      <w:r w:rsidR="00020AF3" w:rsidRPr="00FD0AEF">
        <w:rPr>
          <w:rFonts w:ascii="Times New Roman" w:hAnsi="Times New Roman" w:cs="Times New Roman"/>
          <w:color w:val="00000A"/>
          <w:sz w:val="24"/>
        </w:rPr>
        <w:br/>
      </w:r>
      <w:r w:rsidR="008E0F27" w:rsidRPr="00FD0AEF">
        <w:rPr>
          <w:rFonts w:ascii="Times New Roman" w:hAnsi="Times New Roman" w:cs="Times New Roman"/>
          <w:color w:val="00000A"/>
          <w:sz w:val="24"/>
        </w:rPr>
        <w:t>w przypadku rozwiązania umowy, nienależytego  wykonania umowy lub niewykonania przedmiotu umowy.</w:t>
      </w:r>
    </w:p>
    <w:p w:rsidR="00AE2A9B" w:rsidRPr="0011509C" w:rsidRDefault="00AE2A9B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8E0F27" w:rsidRPr="00EE0E93" w:rsidRDefault="008E0F27" w:rsidP="00EE0E93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bookmarkStart w:id="0" w:name="_GoBack"/>
      <w:bookmarkEnd w:id="0"/>
      <w:r w:rsidRPr="00EE0E93">
        <w:rPr>
          <w:rFonts w:ascii="Times New Roman" w:hAnsi="Times New Roman" w:cs="Times New Roman"/>
          <w:b/>
          <w:bCs/>
          <w:color w:val="00000A"/>
          <w:sz w:val="24"/>
        </w:rPr>
        <w:t>PŁATNOŚĆ ZA WYKONANIE PRZEDMIOTU ZLECENIA</w:t>
      </w:r>
    </w:p>
    <w:p w:rsidR="00520A68" w:rsidRDefault="00520A68" w:rsidP="00BE5AF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Zamawiający dopuszcza</w:t>
      </w:r>
      <w:r w:rsidR="00BE5AFD">
        <w:rPr>
          <w:rFonts w:ascii="Times New Roman" w:hAnsi="Times New Roman" w:cs="Times New Roman"/>
          <w:color w:val="00000A"/>
          <w:sz w:val="24"/>
        </w:rPr>
        <w:t xml:space="preserve"> wypłatę wynagrodzenia, po każdym zakończonym etapie prac, z zastrzeżeniem, że dany etap nie będzie obejmował masy mniejszej niż 200 m</w:t>
      </w:r>
      <w:r w:rsidR="00BE5AFD" w:rsidRPr="00BE5AFD">
        <w:rPr>
          <w:rFonts w:ascii="Times New Roman" w:hAnsi="Times New Roman" w:cs="Times New Roman"/>
          <w:color w:val="00000A"/>
          <w:sz w:val="24"/>
          <w:vertAlign w:val="superscript"/>
        </w:rPr>
        <w:t>3</w:t>
      </w:r>
      <w:r w:rsidR="00BE5AFD" w:rsidRPr="00BE5AFD">
        <w:rPr>
          <w:rFonts w:ascii="Times New Roman" w:hAnsi="Times New Roman" w:cs="Times New Roman"/>
          <w:color w:val="00000A"/>
          <w:sz w:val="24"/>
        </w:rPr>
        <w:t>.</w:t>
      </w:r>
    </w:p>
    <w:p w:rsidR="00BE5AFD" w:rsidRDefault="00BE5AFD" w:rsidP="00BE5AF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 xml:space="preserve">Warunkiem wystawienia faktury  przez Wykonawcę jest protokolarny odbiór prac, w którym nie wskazano zastrzeżeń, co do realizacji </w:t>
      </w:r>
      <w:r w:rsidR="001801E3">
        <w:rPr>
          <w:rFonts w:ascii="Times New Roman" w:hAnsi="Times New Roman" w:cs="Times New Roman"/>
          <w:color w:val="00000A"/>
          <w:sz w:val="24"/>
        </w:rPr>
        <w:t>zamówienia</w:t>
      </w:r>
      <w:r>
        <w:rPr>
          <w:rFonts w:ascii="Times New Roman" w:hAnsi="Times New Roman" w:cs="Times New Roman"/>
          <w:color w:val="00000A"/>
          <w:sz w:val="24"/>
        </w:rPr>
        <w:t>.</w:t>
      </w:r>
    </w:p>
    <w:p w:rsidR="008E0F27" w:rsidRPr="00520A68" w:rsidRDefault="008E0F27" w:rsidP="00BE5AF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A"/>
          <w:sz w:val="24"/>
        </w:rPr>
      </w:pPr>
      <w:r w:rsidRPr="00520A68">
        <w:rPr>
          <w:rFonts w:ascii="Times New Roman" w:hAnsi="Times New Roman" w:cs="Times New Roman"/>
          <w:color w:val="00000A"/>
          <w:sz w:val="24"/>
        </w:rPr>
        <w:t>Wykonawca otrzyma wynagrodzenie w terminie 14 dni od dnia dostarczenia prawidłowo wystawionego rachunku lub faktury</w:t>
      </w:r>
      <w:r w:rsidR="00520A68" w:rsidRPr="00520A68">
        <w:rPr>
          <w:rFonts w:ascii="Times New Roman" w:hAnsi="Times New Roman" w:cs="Times New Roman"/>
          <w:color w:val="00000A"/>
          <w:sz w:val="24"/>
        </w:rPr>
        <w:t>.</w:t>
      </w:r>
      <w:r w:rsidR="00520A68">
        <w:rPr>
          <w:rFonts w:ascii="Times New Roman" w:hAnsi="Times New Roman" w:cs="Times New Roman"/>
          <w:color w:val="00000A"/>
          <w:sz w:val="24"/>
        </w:rPr>
        <w:tab/>
      </w:r>
    </w:p>
    <w:p w:rsidR="00AE2A9B" w:rsidRPr="0011509C" w:rsidRDefault="00AE2A9B" w:rsidP="00FE0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32"/>
          <w:szCs w:val="24"/>
        </w:rPr>
      </w:pPr>
    </w:p>
    <w:sectPr w:rsidR="00AE2A9B" w:rsidRPr="0011509C" w:rsidSect="00EA59C6">
      <w:footerReference w:type="default" r:id="rId8"/>
      <w:pgSz w:w="11906" w:h="16838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20" w:rsidRDefault="00800A20" w:rsidP="00800A20">
      <w:pPr>
        <w:spacing w:after="0" w:line="240" w:lineRule="auto"/>
      </w:pPr>
      <w:r>
        <w:separator/>
      </w:r>
    </w:p>
  </w:endnote>
  <w:endnote w:type="continuationSeparator" w:id="0">
    <w:p w:rsidR="00800A20" w:rsidRDefault="00800A20" w:rsidP="0080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7272"/>
      <w:docPartObj>
        <w:docPartGallery w:val="Page Numbers (Bottom of Page)"/>
        <w:docPartUnique/>
      </w:docPartObj>
    </w:sdtPr>
    <w:sdtEndPr/>
    <w:sdtContent>
      <w:p w:rsidR="00800A20" w:rsidRDefault="00800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93">
          <w:rPr>
            <w:noProof/>
          </w:rPr>
          <w:t>14</w:t>
        </w:r>
        <w:r>
          <w:fldChar w:fldCharType="end"/>
        </w:r>
      </w:p>
    </w:sdtContent>
  </w:sdt>
  <w:p w:rsidR="00800A20" w:rsidRDefault="00800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20" w:rsidRDefault="00800A20" w:rsidP="00800A20">
      <w:pPr>
        <w:spacing w:after="0" w:line="240" w:lineRule="auto"/>
      </w:pPr>
      <w:r>
        <w:separator/>
      </w:r>
    </w:p>
  </w:footnote>
  <w:footnote w:type="continuationSeparator" w:id="0">
    <w:p w:rsidR="00800A20" w:rsidRDefault="00800A20" w:rsidP="0080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B9B"/>
    <w:multiLevelType w:val="hybridMultilevel"/>
    <w:tmpl w:val="956A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941"/>
    <w:multiLevelType w:val="hybridMultilevel"/>
    <w:tmpl w:val="24E81F26"/>
    <w:lvl w:ilvl="0" w:tplc="B03460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2B8"/>
    <w:multiLevelType w:val="hybridMultilevel"/>
    <w:tmpl w:val="6122EA1E"/>
    <w:lvl w:ilvl="0" w:tplc="23F0297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46F7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1D6"/>
    <w:multiLevelType w:val="hybridMultilevel"/>
    <w:tmpl w:val="7890AA6A"/>
    <w:lvl w:ilvl="0" w:tplc="54C4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4EB4"/>
    <w:multiLevelType w:val="hybridMultilevel"/>
    <w:tmpl w:val="67A8F484"/>
    <w:lvl w:ilvl="0" w:tplc="6C989A7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1B6D0B"/>
    <w:multiLevelType w:val="hybridMultilevel"/>
    <w:tmpl w:val="9186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0D9A"/>
    <w:multiLevelType w:val="hybridMultilevel"/>
    <w:tmpl w:val="157C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235C"/>
    <w:multiLevelType w:val="hybridMultilevel"/>
    <w:tmpl w:val="67A8F484"/>
    <w:lvl w:ilvl="0" w:tplc="6C989A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7F9C"/>
    <w:multiLevelType w:val="hybridMultilevel"/>
    <w:tmpl w:val="FCECB31E"/>
    <w:lvl w:ilvl="0" w:tplc="C8CA78E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45351"/>
    <w:multiLevelType w:val="hybridMultilevel"/>
    <w:tmpl w:val="EB3AC6FA"/>
    <w:lvl w:ilvl="0" w:tplc="EE3AC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5C86"/>
    <w:multiLevelType w:val="hybridMultilevel"/>
    <w:tmpl w:val="7212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461"/>
    <w:multiLevelType w:val="multilevel"/>
    <w:tmpl w:val="DE92128C"/>
    <w:styleLink w:val="umow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2880" w:hanging="360"/>
      </w:pPr>
      <w:rPr>
        <w:rFonts w:ascii=")" w:hAnsi=")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" w15:restartNumberingAfterBreak="0">
    <w:nsid w:val="24EB77A9"/>
    <w:multiLevelType w:val="hybridMultilevel"/>
    <w:tmpl w:val="ABBCCE22"/>
    <w:lvl w:ilvl="0" w:tplc="DBE45472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0E4168"/>
    <w:multiLevelType w:val="hybridMultilevel"/>
    <w:tmpl w:val="7E8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4594"/>
    <w:multiLevelType w:val="hybridMultilevel"/>
    <w:tmpl w:val="3440C77C"/>
    <w:lvl w:ilvl="0" w:tplc="7A90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7423"/>
    <w:multiLevelType w:val="hybridMultilevel"/>
    <w:tmpl w:val="A476CA6A"/>
    <w:lvl w:ilvl="0" w:tplc="B03460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46F7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9748A"/>
    <w:multiLevelType w:val="hybridMultilevel"/>
    <w:tmpl w:val="3E686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171C7"/>
    <w:multiLevelType w:val="hybridMultilevel"/>
    <w:tmpl w:val="469C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782"/>
    <w:multiLevelType w:val="hybridMultilevel"/>
    <w:tmpl w:val="B5E2458E"/>
    <w:lvl w:ilvl="0" w:tplc="B03460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10402"/>
    <w:multiLevelType w:val="hybridMultilevel"/>
    <w:tmpl w:val="DDCA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4FC"/>
    <w:multiLevelType w:val="hybridMultilevel"/>
    <w:tmpl w:val="DC94D23C"/>
    <w:lvl w:ilvl="0" w:tplc="BE80D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04424"/>
    <w:multiLevelType w:val="hybridMultilevel"/>
    <w:tmpl w:val="B74A49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BF40B2"/>
    <w:multiLevelType w:val="hybridMultilevel"/>
    <w:tmpl w:val="A6384BF4"/>
    <w:lvl w:ilvl="0" w:tplc="29AC0F94">
      <w:start w:val="1"/>
      <w:numFmt w:val="decimal"/>
      <w:lvlText w:val="%1."/>
      <w:lvlJc w:val="left"/>
      <w:pPr>
        <w:ind w:left="9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7BD635D"/>
    <w:multiLevelType w:val="hybridMultilevel"/>
    <w:tmpl w:val="EECA6514"/>
    <w:lvl w:ilvl="0" w:tplc="B03460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46F7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90A3D"/>
    <w:multiLevelType w:val="hybridMultilevel"/>
    <w:tmpl w:val="48B242F8"/>
    <w:lvl w:ilvl="0" w:tplc="B03460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46F7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45CC7"/>
    <w:multiLevelType w:val="hybridMultilevel"/>
    <w:tmpl w:val="D520D70A"/>
    <w:lvl w:ilvl="0" w:tplc="B034602A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BE46F71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4C805316">
      <w:start w:val="1"/>
      <w:numFmt w:val="upperRoman"/>
      <w:lvlText w:val="%3)"/>
      <w:lvlJc w:val="left"/>
      <w:pPr>
        <w:ind w:left="2766" w:hanging="720"/>
      </w:pPr>
      <w:rPr>
        <w:rFonts w:hint="default"/>
      </w:rPr>
    </w:lvl>
    <w:lvl w:ilvl="3" w:tplc="547461C8">
      <w:start w:val="10"/>
      <w:numFmt w:val="upp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C514C2"/>
    <w:multiLevelType w:val="hybridMultilevel"/>
    <w:tmpl w:val="199615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AF6638A"/>
    <w:multiLevelType w:val="hybridMultilevel"/>
    <w:tmpl w:val="3A0E9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47D5"/>
    <w:multiLevelType w:val="hybridMultilevel"/>
    <w:tmpl w:val="86481A90"/>
    <w:lvl w:ilvl="0" w:tplc="C6EA8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3451D"/>
    <w:multiLevelType w:val="hybridMultilevel"/>
    <w:tmpl w:val="36C0E71A"/>
    <w:lvl w:ilvl="0" w:tplc="B034602A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3333DC"/>
    <w:multiLevelType w:val="hybridMultilevel"/>
    <w:tmpl w:val="92B0DABA"/>
    <w:lvl w:ilvl="0" w:tplc="0415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5406F"/>
    <w:multiLevelType w:val="hybridMultilevel"/>
    <w:tmpl w:val="4082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6AF7"/>
    <w:multiLevelType w:val="hybridMultilevel"/>
    <w:tmpl w:val="8F96E700"/>
    <w:lvl w:ilvl="0" w:tplc="BE80D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D1825"/>
    <w:multiLevelType w:val="hybridMultilevel"/>
    <w:tmpl w:val="469C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0A4"/>
    <w:multiLevelType w:val="hybridMultilevel"/>
    <w:tmpl w:val="0A18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48E4"/>
    <w:multiLevelType w:val="hybridMultilevel"/>
    <w:tmpl w:val="EB3AC6FA"/>
    <w:lvl w:ilvl="0" w:tplc="EE3AC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17EE8"/>
    <w:multiLevelType w:val="hybridMultilevel"/>
    <w:tmpl w:val="C98A3C20"/>
    <w:lvl w:ilvl="0" w:tplc="B03460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2298"/>
    <w:multiLevelType w:val="hybridMultilevel"/>
    <w:tmpl w:val="D97C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40278"/>
    <w:multiLevelType w:val="hybridMultilevel"/>
    <w:tmpl w:val="6E40177A"/>
    <w:lvl w:ilvl="0" w:tplc="6C989A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65D85"/>
    <w:multiLevelType w:val="hybridMultilevel"/>
    <w:tmpl w:val="9C88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4"/>
  </w:num>
  <w:num w:numId="4">
    <w:abstractNumId w:val="6"/>
  </w:num>
  <w:num w:numId="5">
    <w:abstractNumId w:val="27"/>
  </w:num>
  <w:num w:numId="6">
    <w:abstractNumId w:val="39"/>
  </w:num>
  <w:num w:numId="7">
    <w:abstractNumId w:val="19"/>
  </w:num>
  <w:num w:numId="8">
    <w:abstractNumId w:val="17"/>
  </w:num>
  <w:num w:numId="9">
    <w:abstractNumId w:val="8"/>
  </w:num>
  <w:num w:numId="10">
    <w:abstractNumId w:val="30"/>
  </w:num>
  <w:num w:numId="11">
    <w:abstractNumId w:val="31"/>
  </w:num>
  <w:num w:numId="12">
    <w:abstractNumId w:val="37"/>
  </w:num>
  <w:num w:numId="13">
    <w:abstractNumId w:val="10"/>
  </w:num>
  <w:num w:numId="14">
    <w:abstractNumId w:val="0"/>
  </w:num>
  <w:num w:numId="15">
    <w:abstractNumId w:val="13"/>
  </w:num>
  <w:num w:numId="16">
    <w:abstractNumId w:val="4"/>
  </w:num>
  <w:num w:numId="17">
    <w:abstractNumId w:val="38"/>
  </w:num>
  <w:num w:numId="18">
    <w:abstractNumId w:val="7"/>
  </w:num>
  <w:num w:numId="19">
    <w:abstractNumId w:val="9"/>
  </w:num>
  <w:num w:numId="20">
    <w:abstractNumId w:val="35"/>
  </w:num>
  <w:num w:numId="21">
    <w:abstractNumId w:val="25"/>
  </w:num>
  <w:num w:numId="22">
    <w:abstractNumId w:val="23"/>
  </w:num>
  <w:num w:numId="23">
    <w:abstractNumId w:val="28"/>
  </w:num>
  <w:num w:numId="24">
    <w:abstractNumId w:val="29"/>
  </w:num>
  <w:num w:numId="25">
    <w:abstractNumId w:val="2"/>
  </w:num>
  <w:num w:numId="26">
    <w:abstractNumId w:val="1"/>
  </w:num>
  <w:num w:numId="27">
    <w:abstractNumId w:val="36"/>
  </w:num>
  <w:num w:numId="28">
    <w:abstractNumId w:val="14"/>
  </w:num>
  <w:num w:numId="29">
    <w:abstractNumId w:val="24"/>
  </w:num>
  <w:num w:numId="30">
    <w:abstractNumId w:val="32"/>
  </w:num>
  <w:num w:numId="31">
    <w:abstractNumId w:val="20"/>
  </w:num>
  <w:num w:numId="32">
    <w:abstractNumId w:val="15"/>
  </w:num>
  <w:num w:numId="33">
    <w:abstractNumId w:val="3"/>
  </w:num>
  <w:num w:numId="34">
    <w:abstractNumId w:val="33"/>
  </w:num>
  <w:num w:numId="35">
    <w:abstractNumId w:val="12"/>
  </w:num>
  <w:num w:numId="36">
    <w:abstractNumId w:val="18"/>
  </w:num>
  <w:num w:numId="37">
    <w:abstractNumId w:val="21"/>
  </w:num>
  <w:num w:numId="38">
    <w:abstractNumId w:val="5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4"/>
    <w:rsid w:val="00020AF3"/>
    <w:rsid w:val="00027121"/>
    <w:rsid w:val="000635CB"/>
    <w:rsid w:val="000922BF"/>
    <w:rsid w:val="000A75E0"/>
    <w:rsid w:val="000C31A5"/>
    <w:rsid w:val="000C4BA9"/>
    <w:rsid w:val="000F5D6A"/>
    <w:rsid w:val="000F787A"/>
    <w:rsid w:val="0010275A"/>
    <w:rsid w:val="0011509C"/>
    <w:rsid w:val="0012461F"/>
    <w:rsid w:val="00172F1D"/>
    <w:rsid w:val="001801E3"/>
    <w:rsid w:val="00186650"/>
    <w:rsid w:val="00187367"/>
    <w:rsid w:val="001A199C"/>
    <w:rsid w:val="001B1152"/>
    <w:rsid w:val="001B4865"/>
    <w:rsid w:val="00212931"/>
    <w:rsid w:val="00224B35"/>
    <w:rsid w:val="00227A08"/>
    <w:rsid w:val="00243820"/>
    <w:rsid w:val="002520F5"/>
    <w:rsid w:val="00252ED4"/>
    <w:rsid w:val="00285E92"/>
    <w:rsid w:val="002B0027"/>
    <w:rsid w:val="002B46BA"/>
    <w:rsid w:val="002C1314"/>
    <w:rsid w:val="002C6157"/>
    <w:rsid w:val="002D4AB1"/>
    <w:rsid w:val="002E3BEB"/>
    <w:rsid w:val="002F1FD8"/>
    <w:rsid w:val="003008DC"/>
    <w:rsid w:val="00305123"/>
    <w:rsid w:val="003055E9"/>
    <w:rsid w:val="003073BE"/>
    <w:rsid w:val="0031275D"/>
    <w:rsid w:val="00331F1C"/>
    <w:rsid w:val="0035189C"/>
    <w:rsid w:val="00360133"/>
    <w:rsid w:val="00365F78"/>
    <w:rsid w:val="003C2A99"/>
    <w:rsid w:val="003C40BC"/>
    <w:rsid w:val="003D120B"/>
    <w:rsid w:val="003E5785"/>
    <w:rsid w:val="003F5845"/>
    <w:rsid w:val="00410C75"/>
    <w:rsid w:val="00444E2E"/>
    <w:rsid w:val="004529E9"/>
    <w:rsid w:val="00484AED"/>
    <w:rsid w:val="00485D52"/>
    <w:rsid w:val="004950C6"/>
    <w:rsid w:val="004959AA"/>
    <w:rsid w:val="004A2D34"/>
    <w:rsid w:val="004B73A4"/>
    <w:rsid w:val="004C2A17"/>
    <w:rsid w:val="004D2B50"/>
    <w:rsid w:val="004D7223"/>
    <w:rsid w:val="004F1366"/>
    <w:rsid w:val="004F2F2A"/>
    <w:rsid w:val="0051194A"/>
    <w:rsid w:val="00520A68"/>
    <w:rsid w:val="00537F18"/>
    <w:rsid w:val="005506D2"/>
    <w:rsid w:val="00572468"/>
    <w:rsid w:val="0057304F"/>
    <w:rsid w:val="005856D6"/>
    <w:rsid w:val="00585EA7"/>
    <w:rsid w:val="0059034E"/>
    <w:rsid w:val="00592E28"/>
    <w:rsid w:val="005B0B35"/>
    <w:rsid w:val="005C5793"/>
    <w:rsid w:val="005D4E83"/>
    <w:rsid w:val="005D53A5"/>
    <w:rsid w:val="005D761D"/>
    <w:rsid w:val="005E7F8F"/>
    <w:rsid w:val="005F05B1"/>
    <w:rsid w:val="00605CC9"/>
    <w:rsid w:val="00620D14"/>
    <w:rsid w:val="00621ECE"/>
    <w:rsid w:val="006227FB"/>
    <w:rsid w:val="00635845"/>
    <w:rsid w:val="0063726A"/>
    <w:rsid w:val="00672183"/>
    <w:rsid w:val="00680AE8"/>
    <w:rsid w:val="00692083"/>
    <w:rsid w:val="00696C86"/>
    <w:rsid w:val="006A2884"/>
    <w:rsid w:val="006C656B"/>
    <w:rsid w:val="006C799E"/>
    <w:rsid w:val="006D60A7"/>
    <w:rsid w:val="006E6CAF"/>
    <w:rsid w:val="006E7BCF"/>
    <w:rsid w:val="00701824"/>
    <w:rsid w:val="00707920"/>
    <w:rsid w:val="00711997"/>
    <w:rsid w:val="007129E5"/>
    <w:rsid w:val="0071422B"/>
    <w:rsid w:val="00715B8B"/>
    <w:rsid w:val="00722056"/>
    <w:rsid w:val="00746AAB"/>
    <w:rsid w:val="00746EC6"/>
    <w:rsid w:val="00757503"/>
    <w:rsid w:val="00764C26"/>
    <w:rsid w:val="007923A0"/>
    <w:rsid w:val="007A32BB"/>
    <w:rsid w:val="007B7312"/>
    <w:rsid w:val="007D1712"/>
    <w:rsid w:val="007D6988"/>
    <w:rsid w:val="007E7508"/>
    <w:rsid w:val="007F5D60"/>
    <w:rsid w:val="00800A20"/>
    <w:rsid w:val="00801D11"/>
    <w:rsid w:val="00843FF2"/>
    <w:rsid w:val="00857512"/>
    <w:rsid w:val="00862497"/>
    <w:rsid w:val="00872B25"/>
    <w:rsid w:val="00874773"/>
    <w:rsid w:val="008818BD"/>
    <w:rsid w:val="008963BE"/>
    <w:rsid w:val="008A273C"/>
    <w:rsid w:val="008B18D0"/>
    <w:rsid w:val="008B2ACC"/>
    <w:rsid w:val="008C49B6"/>
    <w:rsid w:val="008E0F27"/>
    <w:rsid w:val="008E73C5"/>
    <w:rsid w:val="00900818"/>
    <w:rsid w:val="00916B64"/>
    <w:rsid w:val="0091795B"/>
    <w:rsid w:val="00917A4A"/>
    <w:rsid w:val="00931CF0"/>
    <w:rsid w:val="009463A1"/>
    <w:rsid w:val="0094653E"/>
    <w:rsid w:val="00974FAB"/>
    <w:rsid w:val="00977261"/>
    <w:rsid w:val="009B074C"/>
    <w:rsid w:val="009B2E8B"/>
    <w:rsid w:val="009D748D"/>
    <w:rsid w:val="00A008E0"/>
    <w:rsid w:val="00A01EF6"/>
    <w:rsid w:val="00A203EC"/>
    <w:rsid w:val="00A26174"/>
    <w:rsid w:val="00A55264"/>
    <w:rsid w:val="00A73EF6"/>
    <w:rsid w:val="00A86FBF"/>
    <w:rsid w:val="00AB3EB6"/>
    <w:rsid w:val="00AB6E99"/>
    <w:rsid w:val="00AC5DD4"/>
    <w:rsid w:val="00AD6F8B"/>
    <w:rsid w:val="00AE2A9B"/>
    <w:rsid w:val="00AF62D9"/>
    <w:rsid w:val="00B3487E"/>
    <w:rsid w:val="00B4378B"/>
    <w:rsid w:val="00B50308"/>
    <w:rsid w:val="00B94819"/>
    <w:rsid w:val="00BB3988"/>
    <w:rsid w:val="00BD1FEA"/>
    <w:rsid w:val="00BD54E3"/>
    <w:rsid w:val="00BE5AFD"/>
    <w:rsid w:val="00BF1F81"/>
    <w:rsid w:val="00BF54A1"/>
    <w:rsid w:val="00C04CD5"/>
    <w:rsid w:val="00C13372"/>
    <w:rsid w:val="00C46752"/>
    <w:rsid w:val="00C8777C"/>
    <w:rsid w:val="00C942CE"/>
    <w:rsid w:val="00CA14B4"/>
    <w:rsid w:val="00CB5CA8"/>
    <w:rsid w:val="00CD0E62"/>
    <w:rsid w:val="00CE50FD"/>
    <w:rsid w:val="00CF0D52"/>
    <w:rsid w:val="00D5247D"/>
    <w:rsid w:val="00D52EE6"/>
    <w:rsid w:val="00D7233D"/>
    <w:rsid w:val="00D7551D"/>
    <w:rsid w:val="00D86662"/>
    <w:rsid w:val="00D90A3A"/>
    <w:rsid w:val="00DE6078"/>
    <w:rsid w:val="00DF5D65"/>
    <w:rsid w:val="00DF7188"/>
    <w:rsid w:val="00E057AF"/>
    <w:rsid w:val="00E122F4"/>
    <w:rsid w:val="00E14923"/>
    <w:rsid w:val="00E17DF2"/>
    <w:rsid w:val="00E3520E"/>
    <w:rsid w:val="00E37E21"/>
    <w:rsid w:val="00E61A4A"/>
    <w:rsid w:val="00E65C4A"/>
    <w:rsid w:val="00E67BEE"/>
    <w:rsid w:val="00EA41DA"/>
    <w:rsid w:val="00EA59C6"/>
    <w:rsid w:val="00EC2EFE"/>
    <w:rsid w:val="00EC4FA3"/>
    <w:rsid w:val="00EC5E4A"/>
    <w:rsid w:val="00ED2D3A"/>
    <w:rsid w:val="00EE0E93"/>
    <w:rsid w:val="00EF2CCC"/>
    <w:rsid w:val="00F05AF9"/>
    <w:rsid w:val="00F13C05"/>
    <w:rsid w:val="00F14CE7"/>
    <w:rsid w:val="00F25421"/>
    <w:rsid w:val="00F343C5"/>
    <w:rsid w:val="00F4270F"/>
    <w:rsid w:val="00F61A27"/>
    <w:rsid w:val="00F64833"/>
    <w:rsid w:val="00F65BD0"/>
    <w:rsid w:val="00F80ADA"/>
    <w:rsid w:val="00F864BA"/>
    <w:rsid w:val="00FA0165"/>
    <w:rsid w:val="00FA2F16"/>
    <w:rsid w:val="00FA6B14"/>
    <w:rsid w:val="00FB3107"/>
    <w:rsid w:val="00FD0AEF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19F1-553E-48BA-AAAE-A636D127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">
    <w:name w:val="umow"/>
    <w:uiPriority w:val="99"/>
    <w:rsid w:val="00485D52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2C13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1D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20"/>
  </w:style>
  <w:style w:type="paragraph" w:styleId="Stopka">
    <w:name w:val="footer"/>
    <w:basedOn w:val="Normalny"/>
    <w:link w:val="StopkaZnak"/>
    <w:uiPriority w:val="99"/>
    <w:unhideWhenUsed/>
    <w:rsid w:val="0080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20"/>
  </w:style>
  <w:style w:type="paragraph" w:styleId="Tekstdymka">
    <w:name w:val="Balloon Text"/>
    <w:basedOn w:val="Normalny"/>
    <w:link w:val="TekstdymkaZnak"/>
    <w:uiPriority w:val="99"/>
    <w:semiHidden/>
    <w:unhideWhenUsed/>
    <w:rsid w:val="0087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fc-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14</Pages>
  <Words>3700</Words>
  <Characters>22203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Brański</dc:creator>
  <cp:keywords/>
  <dc:description/>
  <cp:lastModifiedBy>Jaromir Brański</cp:lastModifiedBy>
  <cp:revision>181</cp:revision>
  <cp:lastPrinted>2017-03-02T13:46:00Z</cp:lastPrinted>
  <dcterms:created xsi:type="dcterms:W3CDTF">2016-08-12T05:41:00Z</dcterms:created>
  <dcterms:modified xsi:type="dcterms:W3CDTF">2017-03-03T08:29:00Z</dcterms:modified>
</cp:coreProperties>
</file>