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1D" w:rsidRPr="001B00EC" w:rsidRDefault="00427C1D" w:rsidP="00490D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00EC">
        <w:rPr>
          <w:rFonts w:ascii="Arial" w:hAnsi="Arial" w:cs="Arial"/>
          <w:b/>
          <w:sz w:val="24"/>
          <w:szCs w:val="24"/>
        </w:rPr>
        <w:t xml:space="preserve">Raport z badania ankietowego w ramach projektu </w:t>
      </w:r>
    </w:p>
    <w:p w:rsidR="00427C1D" w:rsidRPr="001B00EC" w:rsidRDefault="00427C1D" w:rsidP="00490D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00EC">
        <w:rPr>
          <w:rFonts w:ascii="Arial" w:hAnsi="Arial" w:cs="Arial"/>
          <w:b/>
          <w:sz w:val="24"/>
          <w:szCs w:val="24"/>
        </w:rPr>
        <w:t>„</w:t>
      </w:r>
      <w:r w:rsidR="00F917C5" w:rsidRPr="00F917C5">
        <w:rPr>
          <w:rFonts w:ascii="Arial" w:hAnsi="Arial" w:cs="Arial"/>
          <w:b/>
          <w:sz w:val="24"/>
          <w:szCs w:val="24"/>
        </w:rPr>
        <w:t>Opracowanie i przyjęcie do realizacji Lokalnego Programu Rewitalizacji Gminy Jedlicze na lata 2017-2023</w:t>
      </w:r>
      <w:r w:rsidR="00F917C5">
        <w:rPr>
          <w:rFonts w:ascii="Arial" w:hAnsi="Arial" w:cs="Arial"/>
          <w:b/>
          <w:sz w:val="24"/>
          <w:szCs w:val="24"/>
        </w:rPr>
        <w:t>”</w:t>
      </w:r>
    </w:p>
    <w:p w:rsidR="007F67AD" w:rsidRDefault="007F67AD" w:rsidP="003A4D09">
      <w:pPr>
        <w:tabs>
          <w:tab w:val="left" w:pos="1384"/>
        </w:tabs>
        <w:spacing w:after="160" w:line="259" w:lineRule="auto"/>
        <w:jc w:val="both"/>
        <w:rPr>
          <w:rFonts w:ascii="Arial" w:hAnsi="Arial" w:cs="Arial"/>
        </w:rPr>
      </w:pPr>
    </w:p>
    <w:p w:rsidR="00427C1D" w:rsidRPr="001B00EC" w:rsidRDefault="00427C1D" w:rsidP="00427C1D">
      <w:pPr>
        <w:numPr>
          <w:ilvl w:val="0"/>
          <w:numId w:val="4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1B00EC">
        <w:rPr>
          <w:rFonts w:ascii="Arial" w:hAnsi="Arial" w:cs="Arial"/>
          <w:b/>
          <w:sz w:val="24"/>
          <w:szCs w:val="24"/>
        </w:rPr>
        <w:t>Metodologia badania</w:t>
      </w:r>
    </w:p>
    <w:p w:rsidR="00630BFD" w:rsidRPr="00D17F4D" w:rsidRDefault="00427C1D" w:rsidP="00D17F4D">
      <w:pPr>
        <w:spacing w:after="160" w:line="259" w:lineRule="auto"/>
        <w:jc w:val="both"/>
        <w:rPr>
          <w:rFonts w:ascii="Arial" w:hAnsi="Arial" w:cs="Arial"/>
        </w:rPr>
      </w:pPr>
      <w:r w:rsidRPr="001B00EC">
        <w:rPr>
          <w:rFonts w:ascii="Arial" w:hAnsi="Arial" w:cs="Arial"/>
        </w:rPr>
        <w:t xml:space="preserve">W </w:t>
      </w:r>
      <w:r w:rsidRPr="009249BA">
        <w:rPr>
          <w:rFonts w:ascii="Arial" w:hAnsi="Arial" w:cs="Arial"/>
        </w:rPr>
        <w:t xml:space="preserve">dniach </w:t>
      </w:r>
      <w:r w:rsidR="009249BA" w:rsidRPr="009249BA">
        <w:rPr>
          <w:rFonts w:ascii="Arial" w:hAnsi="Arial" w:cs="Arial"/>
        </w:rPr>
        <w:t>20.02.</w:t>
      </w:r>
      <w:r w:rsidR="005A7DE3" w:rsidRPr="009249BA">
        <w:rPr>
          <w:rFonts w:ascii="Arial" w:hAnsi="Arial" w:cs="Arial"/>
        </w:rPr>
        <w:t>201</w:t>
      </w:r>
      <w:r w:rsidR="004745C8" w:rsidRPr="009249BA">
        <w:rPr>
          <w:rFonts w:ascii="Arial" w:hAnsi="Arial" w:cs="Arial"/>
        </w:rPr>
        <w:t>7</w:t>
      </w:r>
      <w:r w:rsidR="002F0BC8">
        <w:rPr>
          <w:rFonts w:ascii="Arial" w:hAnsi="Arial" w:cs="Arial"/>
        </w:rPr>
        <w:t>-</w:t>
      </w:r>
      <w:r w:rsidR="009249BA" w:rsidRPr="009249BA">
        <w:rPr>
          <w:rFonts w:ascii="Arial" w:hAnsi="Arial" w:cs="Arial"/>
        </w:rPr>
        <w:t>10.03.</w:t>
      </w:r>
      <w:r w:rsidR="002D15FF" w:rsidRPr="009249BA">
        <w:rPr>
          <w:rFonts w:ascii="Arial" w:hAnsi="Arial" w:cs="Arial"/>
        </w:rPr>
        <w:t>201</w:t>
      </w:r>
      <w:r w:rsidR="004745C8" w:rsidRPr="009249BA">
        <w:rPr>
          <w:rFonts w:ascii="Arial" w:hAnsi="Arial" w:cs="Arial"/>
        </w:rPr>
        <w:t>7</w:t>
      </w:r>
      <w:r w:rsidR="007D5935" w:rsidRPr="009249BA">
        <w:rPr>
          <w:rFonts w:ascii="Arial" w:hAnsi="Arial" w:cs="Arial"/>
        </w:rPr>
        <w:t xml:space="preserve"> roku</w:t>
      </w:r>
      <w:r w:rsidRPr="009249BA">
        <w:rPr>
          <w:rFonts w:ascii="Arial" w:hAnsi="Arial" w:cs="Arial"/>
        </w:rPr>
        <w:t xml:space="preserve"> przeprowadzone</w:t>
      </w:r>
      <w:r w:rsidRPr="001B00EC">
        <w:rPr>
          <w:rFonts w:ascii="Arial" w:hAnsi="Arial" w:cs="Arial"/>
        </w:rPr>
        <w:t xml:space="preserve"> zostało badanie ankietowe </w:t>
      </w:r>
      <w:r w:rsidR="00F917C5">
        <w:rPr>
          <w:rFonts w:ascii="Arial" w:hAnsi="Arial" w:cs="Arial"/>
        </w:rPr>
        <w:br/>
      </w:r>
      <w:r w:rsidR="009179A6" w:rsidRPr="001B00EC">
        <w:rPr>
          <w:rFonts w:ascii="Arial" w:hAnsi="Arial" w:cs="Arial"/>
        </w:rPr>
        <w:t xml:space="preserve">w ramach projektu </w:t>
      </w:r>
      <w:r w:rsidR="00791CCA" w:rsidRPr="001B00EC">
        <w:rPr>
          <w:rFonts w:ascii="Arial" w:hAnsi="Arial" w:cs="Arial"/>
        </w:rPr>
        <w:t>„</w:t>
      </w:r>
      <w:r w:rsidR="00F917C5" w:rsidRPr="00F917C5">
        <w:rPr>
          <w:rFonts w:ascii="Arial" w:hAnsi="Arial" w:cs="Arial"/>
        </w:rPr>
        <w:t>Opracowanie i przyjęcie do realizacji Lokalnego Programu Rewitalizacji Gminy Jedlicze na lata 2017-2023</w:t>
      </w:r>
      <w:r w:rsidR="00F917C5">
        <w:rPr>
          <w:rFonts w:ascii="Arial" w:hAnsi="Arial" w:cs="Arial"/>
        </w:rPr>
        <w:t>”</w:t>
      </w:r>
      <w:r w:rsidRPr="001B00EC">
        <w:rPr>
          <w:rFonts w:ascii="Arial" w:hAnsi="Arial" w:cs="Arial"/>
        </w:rPr>
        <w:t>. Badanie b</w:t>
      </w:r>
      <w:r w:rsidR="008C7A9A" w:rsidRPr="001B00EC">
        <w:rPr>
          <w:rFonts w:ascii="Arial" w:hAnsi="Arial" w:cs="Arial"/>
        </w:rPr>
        <w:t>yło realizowane za</w:t>
      </w:r>
      <w:r w:rsidR="00D17F4D">
        <w:rPr>
          <w:rFonts w:ascii="Arial" w:hAnsi="Arial" w:cs="Arial"/>
        </w:rPr>
        <w:t xml:space="preserve"> </w:t>
      </w:r>
      <w:r w:rsidR="00F52779" w:rsidRPr="00D17F4D">
        <w:rPr>
          <w:rFonts w:ascii="Arial" w:hAnsi="Arial" w:cs="Arial"/>
        </w:rPr>
        <w:t>pomocą dwóch technik:</w:t>
      </w:r>
    </w:p>
    <w:p w:rsidR="00630BFD" w:rsidRDefault="00F52779" w:rsidP="001830F6">
      <w:pPr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D17F4D">
        <w:rPr>
          <w:rFonts w:ascii="Arial" w:hAnsi="Arial" w:cs="Arial"/>
        </w:rPr>
        <w:t xml:space="preserve">ankiety internetowej za pomocą metody CAWI (ang. </w:t>
      </w:r>
      <w:proofErr w:type="spellStart"/>
      <w:r w:rsidRPr="00D17F4D">
        <w:rPr>
          <w:rFonts w:ascii="Arial" w:hAnsi="Arial" w:cs="Arial"/>
        </w:rPr>
        <w:t>Computer-Assisted</w:t>
      </w:r>
      <w:proofErr w:type="spellEnd"/>
      <w:r w:rsidRPr="00D17F4D">
        <w:rPr>
          <w:rFonts w:ascii="Arial" w:hAnsi="Arial" w:cs="Arial"/>
        </w:rPr>
        <w:t xml:space="preserve"> Web Interview);</w:t>
      </w:r>
      <w:r w:rsidR="0053397D">
        <w:rPr>
          <w:rFonts w:ascii="Arial" w:hAnsi="Arial" w:cs="Arial"/>
        </w:rPr>
        <w:t xml:space="preserve"> </w:t>
      </w:r>
    </w:p>
    <w:p w:rsidR="00630BFD" w:rsidRPr="00D17F4D" w:rsidRDefault="00F52779" w:rsidP="001830F6">
      <w:pPr>
        <w:numPr>
          <w:ilvl w:val="0"/>
          <w:numId w:val="10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D17F4D">
        <w:rPr>
          <w:rFonts w:ascii="Arial" w:hAnsi="Arial" w:cs="Arial"/>
        </w:rPr>
        <w:t xml:space="preserve">papierowych kwestionariuszy do samodzielnego wypełniania PAPI (ang. </w:t>
      </w:r>
      <w:r w:rsidRPr="00D17F4D">
        <w:rPr>
          <w:rFonts w:ascii="Arial" w:hAnsi="Arial" w:cs="Arial"/>
          <w:lang w:val="en-US"/>
        </w:rPr>
        <w:t>Paper and Pencil Interview)</w:t>
      </w:r>
      <w:r w:rsidRPr="00D17F4D">
        <w:rPr>
          <w:rFonts w:ascii="Arial" w:hAnsi="Arial" w:cs="Arial"/>
        </w:rPr>
        <w:t>.</w:t>
      </w:r>
    </w:p>
    <w:p w:rsidR="005A7DE3" w:rsidRPr="001B00EC" w:rsidRDefault="00791CCA" w:rsidP="002F36F2">
      <w:pPr>
        <w:spacing w:after="160" w:line="259" w:lineRule="auto"/>
        <w:jc w:val="both"/>
        <w:rPr>
          <w:rFonts w:ascii="Arial" w:hAnsi="Arial" w:cs="Arial"/>
        </w:rPr>
      </w:pPr>
      <w:r w:rsidRPr="001B00EC">
        <w:rPr>
          <w:rFonts w:ascii="Arial" w:hAnsi="Arial" w:cs="Arial"/>
        </w:rPr>
        <w:t>A</w:t>
      </w:r>
      <w:r w:rsidR="005A7DE3" w:rsidRPr="001B00EC">
        <w:rPr>
          <w:rFonts w:ascii="Arial" w:hAnsi="Arial" w:cs="Arial"/>
        </w:rPr>
        <w:t xml:space="preserve">nkietę wypełniło </w:t>
      </w:r>
      <w:r w:rsidR="002F36F2" w:rsidRPr="001B00EC">
        <w:rPr>
          <w:rFonts w:ascii="Arial" w:hAnsi="Arial" w:cs="Arial"/>
        </w:rPr>
        <w:t>95</w:t>
      </w:r>
      <w:r w:rsidR="005A7DE3" w:rsidRPr="001B00EC">
        <w:rPr>
          <w:rFonts w:ascii="Arial" w:hAnsi="Arial" w:cs="Arial"/>
        </w:rPr>
        <w:t xml:space="preserve"> os</w:t>
      </w:r>
      <w:r w:rsidR="002F36F2" w:rsidRPr="001B00EC">
        <w:rPr>
          <w:rFonts w:ascii="Arial" w:hAnsi="Arial" w:cs="Arial"/>
        </w:rPr>
        <w:t>ób</w:t>
      </w:r>
      <w:r w:rsidRPr="001B00EC">
        <w:rPr>
          <w:rFonts w:ascii="Arial" w:hAnsi="Arial" w:cs="Arial"/>
        </w:rPr>
        <w:t xml:space="preserve">. </w:t>
      </w:r>
    </w:p>
    <w:p w:rsidR="00325B4D" w:rsidRDefault="003A4D09" w:rsidP="0053397D">
      <w:pPr>
        <w:tabs>
          <w:tab w:val="left" w:pos="1384"/>
        </w:tabs>
        <w:spacing w:after="160" w:line="259" w:lineRule="auto"/>
        <w:jc w:val="both"/>
        <w:rPr>
          <w:rFonts w:ascii="Arial" w:hAnsi="Arial" w:cs="Arial"/>
        </w:rPr>
      </w:pPr>
      <w:r w:rsidRPr="001B00EC">
        <w:rPr>
          <w:rFonts w:ascii="Arial" w:hAnsi="Arial" w:cs="Arial"/>
        </w:rPr>
        <w:t xml:space="preserve">Celem badania było poznanie opinii mieszkańców Gminy </w:t>
      </w:r>
      <w:r w:rsidR="002F36F2" w:rsidRPr="001B00EC">
        <w:rPr>
          <w:rFonts w:ascii="Arial" w:hAnsi="Arial" w:cs="Arial"/>
        </w:rPr>
        <w:t xml:space="preserve">Jedlicze </w:t>
      </w:r>
      <w:r w:rsidRPr="001B00EC">
        <w:rPr>
          <w:rFonts w:ascii="Arial" w:hAnsi="Arial" w:cs="Arial"/>
        </w:rPr>
        <w:t xml:space="preserve">na temat aktualnych potrzeb w zakresie rewitalizacji problemowych obszarów gminy oraz oczekiwanych działań mających na celu ich ożywienie społeczno-gospodarcze. </w:t>
      </w:r>
    </w:p>
    <w:p w:rsidR="001830F6" w:rsidRDefault="003A4D09" w:rsidP="0053397D">
      <w:pPr>
        <w:tabs>
          <w:tab w:val="left" w:pos="1384"/>
        </w:tabs>
        <w:spacing w:after="160" w:line="259" w:lineRule="auto"/>
        <w:jc w:val="both"/>
        <w:rPr>
          <w:rFonts w:ascii="Arial" w:hAnsi="Arial" w:cs="Arial"/>
        </w:rPr>
      </w:pPr>
      <w:r w:rsidRPr="001B00EC">
        <w:rPr>
          <w:rFonts w:ascii="Arial" w:hAnsi="Arial" w:cs="Arial"/>
        </w:rPr>
        <w:t xml:space="preserve">Rewitalizacja stanowi proces wyprowadzania ze stanu kryzysowego obszarów zdegradowanych, prowadzony w sposób kompleksowy, poprzez zintegrowane działania na rzecz lokalnej społeczności, przestrzeni i gospodarki, skoncentrowane terytorialnie, prowadzone przez interesariuszy rewitalizacji na podstawie </w:t>
      </w:r>
      <w:r w:rsidR="00791CCA" w:rsidRPr="001B00EC">
        <w:rPr>
          <w:rFonts w:ascii="Arial" w:hAnsi="Arial" w:cs="Arial"/>
        </w:rPr>
        <w:t>lokalnego</w:t>
      </w:r>
      <w:r w:rsidRPr="001B00EC">
        <w:rPr>
          <w:rFonts w:ascii="Arial" w:hAnsi="Arial" w:cs="Arial"/>
        </w:rPr>
        <w:t xml:space="preserve"> programu rewitalizacji.</w:t>
      </w:r>
      <w:r w:rsidR="0053397D">
        <w:rPr>
          <w:rFonts w:ascii="Arial" w:hAnsi="Arial" w:cs="Arial"/>
        </w:rPr>
        <w:t xml:space="preserve"> </w:t>
      </w:r>
    </w:p>
    <w:p w:rsidR="003A4D09" w:rsidRPr="001B00EC" w:rsidRDefault="003A4D09" w:rsidP="0053397D">
      <w:pPr>
        <w:tabs>
          <w:tab w:val="left" w:pos="1384"/>
        </w:tabs>
        <w:spacing w:after="160" w:line="259" w:lineRule="auto"/>
        <w:jc w:val="both"/>
        <w:rPr>
          <w:rFonts w:ascii="Arial" w:hAnsi="Arial" w:cs="Arial"/>
        </w:rPr>
      </w:pPr>
      <w:r w:rsidRPr="001B00EC">
        <w:rPr>
          <w:rFonts w:ascii="Arial" w:hAnsi="Arial" w:cs="Arial"/>
        </w:rPr>
        <w:t>Obszar zdegradowany to obszar znajdujący się w stanie kryzysowym z powodu koncentracji negatywnych zjawisk społecznych, w szczególności bezrobocia, ubóstwa, przestępczości, niskiego poziomu edukacji lub kapitału społecznego, a także niewystarczającego poziomu uczestnictwa w życiu publicznym i kulturalnym. Jest to obszar charakteryzujący się ponadto: problemami gospodarczymi (np. niski poziom przedsiębiorczości), środowiskowymi (np. zanieczyszczenie środowiska), przestrzenno-funkcjonalnymi (np. niewystarczające wyposażenie w infrastrukturę techniczną i społeczną) i technicznymi (np. zły stan techniczny budynków).</w:t>
      </w:r>
    </w:p>
    <w:p w:rsidR="00427C1D" w:rsidRPr="001B00EC" w:rsidRDefault="00427C1D" w:rsidP="00427C1D">
      <w:pPr>
        <w:numPr>
          <w:ilvl w:val="0"/>
          <w:numId w:val="4"/>
        </w:numPr>
        <w:spacing w:after="160" w:line="259" w:lineRule="auto"/>
        <w:rPr>
          <w:rFonts w:ascii="Arial" w:hAnsi="Arial" w:cs="Arial"/>
          <w:b/>
          <w:szCs w:val="24"/>
        </w:rPr>
      </w:pPr>
      <w:r w:rsidRPr="001B00EC">
        <w:rPr>
          <w:rFonts w:ascii="Arial" w:hAnsi="Arial" w:cs="Arial"/>
          <w:b/>
          <w:szCs w:val="24"/>
        </w:rPr>
        <w:t>Próba</w:t>
      </w:r>
    </w:p>
    <w:p w:rsidR="00A6549B" w:rsidRPr="001B00EC" w:rsidRDefault="00A6549B" w:rsidP="00A6549B">
      <w:pPr>
        <w:spacing w:after="160" w:line="259" w:lineRule="auto"/>
        <w:jc w:val="both"/>
        <w:rPr>
          <w:rFonts w:ascii="Arial" w:hAnsi="Arial" w:cs="Arial"/>
        </w:rPr>
      </w:pPr>
      <w:r w:rsidRPr="001B00EC">
        <w:rPr>
          <w:rFonts w:ascii="Arial" w:hAnsi="Arial" w:cs="Arial"/>
        </w:rPr>
        <w:t>W badaniu wzięł</w:t>
      </w:r>
      <w:r w:rsidR="002F36F2" w:rsidRPr="001B00EC">
        <w:rPr>
          <w:rFonts w:ascii="Arial" w:hAnsi="Arial" w:cs="Arial"/>
        </w:rPr>
        <w:t>o</w:t>
      </w:r>
      <w:r w:rsidRPr="001B00EC">
        <w:rPr>
          <w:rFonts w:ascii="Arial" w:hAnsi="Arial" w:cs="Arial"/>
        </w:rPr>
        <w:t xml:space="preserve"> udział łącznie </w:t>
      </w:r>
      <w:r w:rsidR="002F36F2" w:rsidRPr="001B00EC">
        <w:rPr>
          <w:rFonts w:ascii="Arial" w:hAnsi="Arial" w:cs="Arial"/>
        </w:rPr>
        <w:t>95</w:t>
      </w:r>
      <w:r w:rsidR="00791CCA" w:rsidRPr="001B00EC">
        <w:rPr>
          <w:rFonts w:ascii="Arial" w:hAnsi="Arial" w:cs="Arial"/>
        </w:rPr>
        <w:t xml:space="preserve"> </w:t>
      </w:r>
      <w:r w:rsidRPr="001B00EC">
        <w:rPr>
          <w:rFonts w:ascii="Arial" w:hAnsi="Arial" w:cs="Arial"/>
        </w:rPr>
        <w:t>os</w:t>
      </w:r>
      <w:r w:rsidR="002F36F2" w:rsidRPr="001B00EC">
        <w:rPr>
          <w:rFonts w:ascii="Arial" w:hAnsi="Arial" w:cs="Arial"/>
        </w:rPr>
        <w:t>ób</w:t>
      </w:r>
      <w:r w:rsidR="00490D94" w:rsidRPr="001B00EC">
        <w:rPr>
          <w:rFonts w:ascii="Arial" w:hAnsi="Arial" w:cs="Arial"/>
        </w:rPr>
        <w:t>, wśród których przeważali</w:t>
      </w:r>
      <w:r w:rsidRPr="001B00EC">
        <w:rPr>
          <w:rFonts w:ascii="Arial" w:hAnsi="Arial" w:cs="Arial"/>
        </w:rPr>
        <w:t xml:space="preserve"> </w:t>
      </w:r>
      <w:r w:rsidR="00490D94" w:rsidRPr="001B00EC">
        <w:rPr>
          <w:rFonts w:ascii="Arial" w:hAnsi="Arial" w:cs="Arial"/>
        </w:rPr>
        <w:t>mężczyźni</w:t>
      </w:r>
      <w:r w:rsidRPr="001B00EC">
        <w:rPr>
          <w:rFonts w:ascii="Arial" w:hAnsi="Arial" w:cs="Arial"/>
        </w:rPr>
        <w:t xml:space="preserve"> (</w:t>
      </w:r>
      <w:r w:rsidR="00490D94" w:rsidRPr="001B00EC">
        <w:rPr>
          <w:rFonts w:ascii="Arial" w:hAnsi="Arial" w:cs="Arial"/>
        </w:rPr>
        <w:t>53,7</w:t>
      </w:r>
      <w:r w:rsidRPr="001B00EC">
        <w:rPr>
          <w:rFonts w:ascii="Arial" w:hAnsi="Arial" w:cs="Arial"/>
        </w:rPr>
        <w:t>%). Jeśli chodzi o wiek, najliczniejszą grupę stanowiły osoby w przedziale od 25-44 lat (</w:t>
      </w:r>
      <w:r w:rsidR="00490D94" w:rsidRPr="001B00EC">
        <w:rPr>
          <w:rFonts w:ascii="Arial" w:hAnsi="Arial" w:cs="Arial"/>
        </w:rPr>
        <w:t>58,9</w:t>
      </w:r>
      <w:r w:rsidRPr="001B00EC">
        <w:rPr>
          <w:rFonts w:ascii="Arial" w:hAnsi="Arial" w:cs="Arial"/>
        </w:rPr>
        <w:t xml:space="preserve">%). </w:t>
      </w:r>
      <w:r w:rsidR="00DE5922" w:rsidRPr="001B00EC">
        <w:rPr>
          <w:rFonts w:ascii="Arial" w:hAnsi="Arial" w:cs="Arial"/>
        </w:rPr>
        <w:t>Na kolejnych miejscach znalazły się osoby w prz</w:t>
      </w:r>
      <w:r w:rsidR="00490D94" w:rsidRPr="001B00EC">
        <w:rPr>
          <w:rFonts w:ascii="Arial" w:hAnsi="Arial" w:cs="Arial"/>
        </w:rPr>
        <w:t>edziale wiekowym 45-64 lat (27,4</w:t>
      </w:r>
      <w:r w:rsidR="00DE5922" w:rsidRPr="001B00EC">
        <w:rPr>
          <w:rFonts w:ascii="Arial" w:hAnsi="Arial" w:cs="Arial"/>
        </w:rPr>
        <w:t>%), 20</w:t>
      </w:r>
      <w:r w:rsidR="00490D94" w:rsidRPr="001B00EC">
        <w:rPr>
          <w:rFonts w:ascii="Arial" w:hAnsi="Arial" w:cs="Arial"/>
        </w:rPr>
        <w:t>-24</w:t>
      </w:r>
      <w:r w:rsidR="00DE5922" w:rsidRPr="001B00EC">
        <w:rPr>
          <w:rFonts w:ascii="Arial" w:hAnsi="Arial" w:cs="Arial"/>
        </w:rPr>
        <w:t xml:space="preserve"> lat</w:t>
      </w:r>
      <w:r w:rsidR="00490D94" w:rsidRPr="001B00EC">
        <w:rPr>
          <w:rFonts w:ascii="Arial" w:hAnsi="Arial" w:cs="Arial"/>
        </w:rPr>
        <w:t>a</w:t>
      </w:r>
      <w:r w:rsidR="00DE5922" w:rsidRPr="001B00EC">
        <w:rPr>
          <w:rFonts w:ascii="Arial" w:hAnsi="Arial" w:cs="Arial"/>
        </w:rPr>
        <w:t xml:space="preserve"> (</w:t>
      </w:r>
      <w:r w:rsidR="00490D94" w:rsidRPr="001B00EC">
        <w:rPr>
          <w:rFonts w:ascii="Arial" w:hAnsi="Arial" w:cs="Arial"/>
        </w:rPr>
        <w:t>9,5%).</w:t>
      </w:r>
      <w:r w:rsidR="00DE5922" w:rsidRPr="001B00EC">
        <w:rPr>
          <w:rFonts w:ascii="Arial" w:hAnsi="Arial" w:cs="Arial"/>
        </w:rPr>
        <w:t xml:space="preserve"> </w:t>
      </w:r>
      <w:r w:rsidR="00490D94" w:rsidRPr="001B00EC">
        <w:rPr>
          <w:rFonts w:ascii="Arial" w:hAnsi="Arial" w:cs="Arial"/>
        </w:rPr>
        <w:t>N</w:t>
      </w:r>
      <w:r w:rsidR="00DE5922" w:rsidRPr="001B00EC">
        <w:rPr>
          <w:rFonts w:ascii="Arial" w:hAnsi="Arial" w:cs="Arial"/>
        </w:rPr>
        <w:t xml:space="preserve">ajmniej liczną grupę </w:t>
      </w:r>
      <w:r w:rsidR="00490D94" w:rsidRPr="001B00EC">
        <w:rPr>
          <w:rFonts w:ascii="Arial" w:hAnsi="Arial" w:cs="Arial"/>
        </w:rPr>
        <w:t>stanowiły osoby powyżej 65 roku życia (1,1%).</w:t>
      </w:r>
      <w:r w:rsidR="00F917C5">
        <w:rPr>
          <w:rFonts w:ascii="Arial" w:hAnsi="Arial" w:cs="Arial"/>
        </w:rPr>
        <w:t xml:space="preserve"> </w:t>
      </w:r>
      <w:r w:rsidRPr="001B00EC">
        <w:rPr>
          <w:rFonts w:ascii="Arial" w:hAnsi="Arial" w:cs="Arial"/>
        </w:rPr>
        <w:t xml:space="preserve">Pełna informacja o cechach demograficznych respondentów </w:t>
      </w:r>
      <w:r w:rsidR="00F917C5">
        <w:rPr>
          <w:rFonts w:ascii="Arial" w:hAnsi="Arial" w:cs="Arial"/>
        </w:rPr>
        <w:t>została zaprezentowana</w:t>
      </w:r>
      <w:r w:rsidRPr="001B00EC">
        <w:rPr>
          <w:rFonts w:ascii="Arial" w:hAnsi="Arial" w:cs="Arial"/>
        </w:rPr>
        <w:t xml:space="preserve"> na wykresach poniżej.</w:t>
      </w:r>
    </w:p>
    <w:p w:rsidR="00325B4D" w:rsidRDefault="00325B4D">
      <w:pPr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br w:type="page"/>
      </w:r>
    </w:p>
    <w:p w:rsidR="00A6549B" w:rsidRDefault="00881A79" w:rsidP="00881A79">
      <w:pPr>
        <w:spacing w:after="120" w:line="240" w:lineRule="auto"/>
        <w:rPr>
          <w:rFonts w:ascii="Arial" w:hAnsi="Arial" w:cs="Arial"/>
          <w:b/>
          <w:iCs/>
          <w:sz w:val="20"/>
          <w:szCs w:val="20"/>
        </w:rPr>
      </w:pPr>
      <w:r w:rsidRPr="001B00EC">
        <w:rPr>
          <w:rFonts w:ascii="Arial" w:hAnsi="Arial" w:cs="Arial"/>
          <w:b/>
          <w:iCs/>
          <w:sz w:val="20"/>
          <w:szCs w:val="20"/>
        </w:rPr>
        <w:t xml:space="preserve">Płeć </w:t>
      </w:r>
      <w:r w:rsidR="00A6549B" w:rsidRPr="001B00EC">
        <w:rPr>
          <w:rFonts w:ascii="Arial" w:hAnsi="Arial" w:cs="Arial"/>
          <w:b/>
          <w:iCs/>
          <w:sz w:val="20"/>
          <w:szCs w:val="20"/>
        </w:rPr>
        <w:t>respondentów</w:t>
      </w:r>
    </w:p>
    <w:p w:rsidR="00791CCA" w:rsidRPr="001B00EC" w:rsidRDefault="009B48BC" w:rsidP="00F917C5">
      <w:pPr>
        <w:spacing w:after="0" w:line="240" w:lineRule="auto"/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33DC1FBA" wp14:editId="02F0C0F3">
            <wp:extent cx="3831771" cy="1262742"/>
            <wp:effectExtent l="0" t="0" r="16510" b="1397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6549B" w:rsidRPr="001B00EC" w:rsidRDefault="00A6549B" w:rsidP="005D3118">
      <w:pPr>
        <w:spacing w:after="0" w:line="240" w:lineRule="auto"/>
        <w:jc w:val="both"/>
        <w:rPr>
          <w:rFonts w:ascii="Arial" w:hAnsi="Arial" w:cs="Arial"/>
          <w:i/>
          <w:sz w:val="18"/>
        </w:rPr>
      </w:pPr>
      <w:r w:rsidRPr="001B00EC">
        <w:rPr>
          <w:rFonts w:ascii="Arial" w:hAnsi="Arial" w:cs="Arial"/>
          <w:i/>
          <w:sz w:val="18"/>
        </w:rPr>
        <w:t xml:space="preserve">Źródło: </w:t>
      </w:r>
      <w:r w:rsidR="009D7A3F">
        <w:rPr>
          <w:rFonts w:ascii="Arial" w:hAnsi="Arial" w:cs="Arial"/>
          <w:i/>
          <w:sz w:val="18"/>
        </w:rPr>
        <w:t xml:space="preserve">Badanie ankietowe </w:t>
      </w:r>
    </w:p>
    <w:p w:rsidR="001B00EC" w:rsidRDefault="001B00EC" w:rsidP="00881A79">
      <w:pPr>
        <w:spacing w:after="120" w:line="240" w:lineRule="auto"/>
        <w:rPr>
          <w:rFonts w:ascii="Arial" w:hAnsi="Arial" w:cs="Arial"/>
          <w:b/>
          <w:iCs/>
          <w:sz w:val="20"/>
          <w:szCs w:val="20"/>
        </w:rPr>
      </w:pPr>
    </w:p>
    <w:p w:rsidR="00881A79" w:rsidRPr="001B00EC" w:rsidRDefault="00881A79" w:rsidP="00881A79">
      <w:pPr>
        <w:spacing w:after="120" w:line="240" w:lineRule="auto"/>
        <w:rPr>
          <w:rFonts w:ascii="Arial" w:hAnsi="Arial" w:cs="Arial"/>
          <w:b/>
          <w:iCs/>
          <w:sz w:val="20"/>
          <w:szCs w:val="20"/>
        </w:rPr>
      </w:pPr>
      <w:r w:rsidRPr="001B00EC">
        <w:rPr>
          <w:rFonts w:ascii="Arial" w:hAnsi="Arial" w:cs="Arial"/>
          <w:b/>
          <w:iCs/>
          <w:sz w:val="20"/>
          <w:szCs w:val="20"/>
        </w:rPr>
        <w:t>Wiek respondentów</w:t>
      </w:r>
    </w:p>
    <w:p w:rsidR="00881A79" w:rsidRPr="001B00EC" w:rsidRDefault="00460EBB" w:rsidP="00F917C5">
      <w:pPr>
        <w:tabs>
          <w:tab w:val="left" w:pos="1889"/>
        </w:tabs>
        <w:spacing w:after="0" w:line="259" w:lineRule="auto"/>
        <w:jc w:val="center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5FF34B86" wp14:editId="1175B010">
            <wp:extent cx="4572000" cy="2449286"/>
            <wp:effectExtent l="0" t="0" r="19050" b="27305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81A79" w:rsidRPr="001B00EC" w:rsidRDefault="009D7A3F" w:rsidP="001B00EC">
      <w:pPr>
        <w:spacing w:after="0" w:line="240" w:lineRule="auto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Źródło: Badanie ankietowe</w:t>
      </w:r>
    </w:p>
    <w:p w:rsidR="00490D94" w:rsidRPr="001B00EC" w:rsidRDefault="00490D94" w:rsidP="005D3118">
      <w:pPr>
        <w:spacing w:after="0" w:line="259" w:lineRule="auto"/>
        <w:jc w:val="both"/>
        <w:rPr>
          <w:rFonts w:ascii="Arial" w:hAnsi="Arial" w:cs="Arial"/>
          <w:i/>
        </w:rPr>
      </w:pPr>
    </w:p>
    <w:p w:rsidR="00490D94" w:rsidRPr="001B00EC" w:rsidRDefault="00490D94" w:rsidP="005D3118">
      <w:pPr>
        <w:spacing w:after="0" w:line="259" w:lineRule="auto"/>
        <w:jc w:val="both"/>
        <w:rPr>
          <w:rFonts w:ascii="Arial" w:hAnsi="Arial" w:cs="Arial"/>
        </w:rPr>
      </w:pPr>
      <w:r w:rsidRPr="001B00EC">
        <w:rPr>
          <w:rFonts w:ascii="Arial" w:hAnsi="Arial" w:cs="Arial"/>
        </w:rPr>
        <w:t>Zdecydowana większość mieszka w Gminie Jedlicze od urodzenia (62,1%) lub ponad 15 lat (23,2%)</w:t>
      </w:r>
      <w:r w:rsidR="00421660" w:rsidRPr="001B00EC">
        <w:rPr>
          <w:rFonts w:ascii="Arial" w:hAnsi="Arial" w:cs="Arial"/>
        </w:rPr>
        <w:t>.</w:t>
      </w:r>
    </w:p>
    <w:p w:rsidR="00BC6A4B" w:rsidRPr="001B00EC" w:rsidRDefault="00BC6A4B" w:rsidP="00421660">
      <w:pPr>
        <w:pStyle w:val="Legenda"/>
        <w:rPr>
          <w:rFonts w:ascii="Arial" w:hAnsi="Arial" w:cs="Arial"/>
          <w:b/>
          <w:i w:val="0"/>
          <w:color w:val="auto"/>
          <w:sz w:val="20"/>
          <w:szCs w:val="20"/>
        </w:rPr>
      </w:pPr>
      <w:r w:rsidRPr="001B00EC">
        <w:rPr>
          <w:rFonts w:ascii="Arial" w:hAnsi="Arial" w:cs="Arial"/>
          <w:b/>
          <w:i w:val="0"/>
          <w:color w:val="auto"/>
          <w:sz w:val="20"/>
          <w:szCs w:val="20"/>
        </w:rPr>
        <w:t>Liczba lat zamieszkiwania w Gminie</w:t>
      </w:r>
    </w:p>
    <w:p w:rsidR="00490D94" w:rsidRPr="001B00EC" w:rsidRDefault="00460EBB" w:rsidP="00F917C5">
      <w:pPr>
        <w:spacing w:after="160" w:line="259" w:lineRule="auto"/>
        <w:jc w:val="center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7F8F2C43" wp14:editId="5FB415F3">
            <wp:extent cx="4556760" cy="2153920"/>
            <wp:effectExtent l="0" t="0" r="15240" b="1778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21660" w:rsidRPr="001B00EC" w:rsidRDefault="009D7A3F" w:rsidP="00421660">
      <w:pPr>
        <w:spacing w:after="0" w:line="240" w:lineRule="auto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Źródło: Badanie ankietowe </w:t>
      </w:r>
    </w:p>
    <w:p w:rsidR="00F917C5" w:rsidRDefault="00F917C5" w:rsidP="00490D94">
      <w:pPr>
        <w:spacing w:after="160" w:line="259" w:lineRule="auto"/>
        <w:jc w:val="both"/>
        <w:rPr>
          <w:rFonts w:ascii="Arial" w:hAnsi="Arial" w:cs="Arial"/>
        </w:rPr>
      </w:pPr>
    </w:p>
    <w:p w:rsidR="00490D94" w:rsidRPr="001B00EC" w:rsidRDefault="00490D94" w:rsidP="00490D94">
      <w:pPr>
        <w:spacing w:after="160" w:line="259" w:lineRule="auto"/>
        <w:jc w:val="both"/>
        <w:rPr>
          <w:rFonts w:ascii="Arial" w:hAnsi="Arial" w:cs="Arial"/>
        </w:rPr>
      </w:pPr>
      <w:r w:rsidRPr="001B00EC">
        <w:rPr>
          <w:rFonts w:ascii="Arial" w:hAnsi="Arial" w:cs="Arial"/>
        </w:rPr>
        <w:t>Jeśli chodzi o sytuację na rynku pracy, najliczniejszą grupę stanowili pracujący</w:t>
      </w:r>
      <w:r w:rsidR="00421660" w:rsidRPr="001B00EC">
        <w:rPr>
          <w:rFonts w:ascii="Arial" w:hAnsi="Arial" w:cs="Arial"/>
        </w:rPr>
        <w:t xml:space="preserve"> – w tym na etacie </w:t>
      </w:r>
      <w:r w:rsidRPr="001B00EC">
        <w:rPr>
          <w:rFonts w:ascii="Arial" w:hAnsi="Arial" w:cs="Arial"/>
        </w:rPr>
        <w:t>lub jako przedsiębiorcy (</w:t>
      </w:r>
      <w:r w:rsidR="00421660" w:rsidRPr="001B00EC">
        <w:rPr>
          <w:rFonts w:ascii="Arial" w:hAnsi="Arial" w:cs="Arial"/>
        </w:rPr>
        <w:t>74,5</w:t>
      </w:r>
      <w:r w:rsidRPr="001B00EC">
        <w:rPr>
          <w:rFonts w:ascii="Arial" w:hAnsi="Arial" w:cs="Arial"/>
        </w:rPr>
        <w:t xml:space="preserve">%). Natomiast najmniej osób, które wzięły w badaniu ankietowym to </w:t>
      </w:r>
      <w:r w:rsidR="00421660" w:rsidRPr="001B00EC">
        <w:rPr>
          <w:rFonts w:ascii="Arial" w:hAnsi="Arial" w:cs="Arial"/>
        </w:rPr>
        <w:t>osoby bezrobotne (5,3</w:t>
      </w:r>
      <w:r w:rsidRPr="001B00EC">
        <w:rPr>
          <w:rFonts w:ascii="Arial" w:hAnsi="Arial" w:cs="Arial"/>
        </w:rPr>
        <w:t xml:space="preserve">%). </w:t>
      </w:r>
    </w:p>
    <w:p w:rsidR="00A6549B" w:rsidRPr="001B00EC" w:rsidRDefault="00A6549B" w:rsidP="003A49BE">
      <w:pPr>
        <w:pStyle w:val="Legenda"/>
        <w:rPr>
          <w:rFonts w:ascii="Arial" w:hAnsi="Arial" w:cs="Arial"/>
          <w:b/>
          <w:i w:val="0"/>
          <w:color w:val="auto"/>
          <w:sz w:val="20"/>
          <w:szCs w:val="20"/>
        </w:rPr>
      </w:pPr>
      <w:r w:rsidRPr="001B00EC">
        <w:rPr>
          <w:rFonts w:ascii="Arial" w:hAnsi="Arial" w:cs="Arial"/>
          <w:b/>
          <w:i w:val="0"/>
          <w:color w:val="auto"/>
          <w:sz w:val="20"/>
          <w:szCs w:val="20"/>
        </w:rPr>
        <w:t>Status zawodowy respondentów</w:t>
      </w:r>
    </w:p>
    <w:p w:rsidR="00913BF0" w:rsidRPr="001B00EC" w:rsidRDefault="00460EBB" w:rsidP="00F917C5">
      <w:pPr>
        <w:jc w:val="center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00DD17FE" wp14:editId="1ABB05F0">
            <wp:extent cx="4564380" cy="2258060"/>
            <wp:effectExtent l="0" t="0" r="26670" b="2794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21660" w:rsidRPr="001B00EC" w:rsidRDefault="009D7A3F" w:rsidP="00421660">
      <w:pPr>
        <w:spacing w:after="0" w:line="240" w:lineRule="auto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Źródło: Badanie ankietowe </w:t>
      </w:r>
    </w:p>
    <w:p w:rsidR="00421660" w:rsidRPr="001B00EC" w:rsidRDefault="00421660" w:rsidP="00421660">
      <w:pPr>
        <w:pStyle w:val="Legenda"/>
        <w:rPr>
          <w:rFonts w:ascii="Arial" w:hAnsi="Arial" w:cs="Arial"/>
          <w:i w:val="0"/>
          <w:color w:val="auto"/>
          <w:sz w:val="20"/>
          <w:szCs w:val="20"/>
        </w:rPr>
      </w:pPr>
    </w:p>
    <w:p w:rsidR="00421660" w:rsidRPr="00F917C5" w:rsidRDefault="00421660" w:rsidP="00F917C5">
      <w:pPr>
        <w:pStyle w:val="Legenda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F917C5">
        <w:rPr>
          <w:rFonts w:ascii="Arial" w:hAnsi="Arial" w:cs="Arial"/>
          <w:i w:val="0"/>
          <w:color w:val="auto"/>
          <w:sz w:val="22"/>
          <w:szCs w:val="22"/>
        </w:rPr>
        <w:t xml:space="preserve">Jeżeli chodzi o wykształcenie ankietowanych to najliczniejszą grupę stanowiły osoby </w:t>
      </w:r>
      <w:r w:rsidR="00F917C5">
        <w:rPr>
          <w:rFonts w:ascii="Arial" w:hAnsi="Arial" w:cs="Arial"/>
          <w:i w:val="0"/>
          <w:color w:val="auto"/>
          <w:sz w:val="22"/>
          <w:szCs w:val="22"/>
        </w:rPr>
        <w:br/>
      </w:r>
      <w:r w:rsidR="00564BFC">
        <w:rPr>
          <w:rFonts w:ascii="Arial" w:hAnsi="Arial" w:cs="Arial"/>
          <w:i w:val="0"/>
          <w:color w:val="auto"/>
          <w:sz w:val="22"/>
          <w:szCs w:val="22"/>
        </w:rPr>
        <w:t>z wyższym wykształceniem (64</w:t>
      </w:r>
      <w:r w:rsidRPr="00F917C5">
        <w:rPr>
          <w:rFonts w:ascii="Arial" w:hAnsi="Arial" w:cs="Arial"/>
          <w:i w:val="0"/>
          <w:color w:val="auto"/>
          <w:sz w:val="22"/>
          <w:szCs w:val="22"/>
        </w:rPr>
        <w:t xml:space="preserve">,2%). Osoby z wykształceniem podstawowym, gimnazjalnym </w:t>
      </w:r>
      <w:r w:rsidR="00F917C5">
        <w:rPr>
          <w:rFonts w:ascii="Arial" w:hAnsi="Arial" w:cs="Arial"/>
          <w:i w:val="0"/>
          <w:color w:val="auto"/>
          <w:sz w:val="22"/>
          <w:szCs w:val="22"/>
        </w:rPr>
        <w:br/>
      </w:r>
      <w:r w:rsidRPr="00F917C5">
        <w:rPr>
          <w:rFonts w:ascii="Arial" w:hAnsi="Arial" w:cs="Arial"/>
          <w:i w:val="0"/>
          <w:color w:val="auto"/>
          <w:sz w:val="22"/>
          <w:szCs w:val="22"/>
        </w:rPr>
        <w:t xml:space="preserve">i zasadniczym zawodowym stanowiły w sumie 5,3%. </w:t>
      </w:r>
    </w:p>
    <w:p w:rsidR="00BC6A4B" w:rsidRPr="001B00EC" w:rsidRDefault="00BC6A4B" w:rsidP="00421660">
      <w:pPr>
        <w:pStyle w:val="Legenda"/>
        <w:rPr>
          <w:rFonts w:ascii="Arial" w:hAnsi="Arial" w:cs="Arial"/>
          <w:b/>
          <w:i w:val="0"/>
          <w:color w:val="auto"/>
          <w:sz w:val="20"/>
          <w:szCs w:val="20"/>
        </w:rPr>
      </w:pPr>
      <w:r w:rsidRPr="001B00EC">
        <w:rPr>
          <w:rFonts w:ascii="Arial" w:hAnsi="Arial" w:cs="Arial"/>
          <w:b/>
          <w:i w:val="0"/>
          <w:color w:val="auto"/>
          <w:sz w:val="20"/>
          <w:szCs w:val="20"/>
        </w:rPr>
        <w:t>Wykształcenie</w:t>
      </w:r>
    </w:p>
    <w:p w:rsidR="00BC6A4B" w:rsidRPr="001B00EC" w:rsidRDefault="00AD721A" w:rsidP="00F917C5">
      <w:pPr>
        <w:jc w:val="center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53BF82B2" wp14:editId="13DF88EE">
            <wp:extent cx="4572000" cy="2743200"/>
            <wp:effectExtent l="0" t="0" r="19050" b="1905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37D57" w:rsidRPr="001B00EC" w:rsidRDefault="00913BF0" w:rsidP="001B00EC">
      <w:pPr>
        <w:spacing w:after="0" w:line="240" w:lineRule="auto"/>
        <w:jc w:val="both"/>
        <w:rPr>
          <w:rFonts w:ascii="Arial" w:hAnsi="Arial" w:cs="Arial"/>
          <w:i/>
          <w:sz w:val="18"/>
        </w:rPr>
      </w:pPr>
      <w:r w:rsidRPr="001B00EC">
        <w:rPr>
          <w:rFonts w:ascii="Arial" w:hAnsi="Arial" w:cs="Arial"/>
          <w:i/>
          <w:sz w:val="18"/>
        </w:rPr>
        <w:t xml:space="preserve">Źródło: Badanie </w:t>
      </w:r>
      <w:r w:rsidR="009D7A3F">
        <w:rPr>
          <w:rFonts w:ascii="Arial" w:hAnsi="Arial" w:cs="Arial"/>
          <w:i/>
          <w:sz w:val="18"/>
        </w:rPr>
        <w:t xml:space="preserve">ankietowe </w:t>
      </w:r>
    </w:p>
    <w:p w:rsidR="004D1242" w:rsidRDefault="004D1242">
      <w:pPr>
        <w:spacing w:after="0" w:line="240" w:lineRule="auto"/>
        <w:rPr>
          <w:rFonts w:ascii="Arial" w:hAnsi="Arial" w:cs="Arial"/>
          <w:iCs/>
          <w:szCs w:val="20"/>
        </w:rPr>
      </w:pPr>
      <w:r>
        <w:rPr>
          <w:rFonts w:ascii="Arial" w:hAnsi="Arial" w:cs="Arial"/>
          <w:i/>
          <w:szCs w:val="20"/>
        </w:rPr>
        <w:br w:type="page"/>
      </w:r>
    </w:p>
    <w:p w:rsidR="00421660" w:rsidRPr="00F917C5" w:rsidRDefault="00421660" w:rsidP="00D841DB">
      <w:pPr>
        <w:pStyle w:val="Legenda"/>
        <w:jc w:val="both"/>
        <w:rPr>
          <w:rFonts w:ascii="Arial" w:hAnsi="Arial" w:cs="Arial"/>
          <w:i w:val="0"/>
          <w:color w:val="auto"/>
          <w:sz w:val="22"/>
          <w:szCs w:val="20"/>
        </w:rPr>
      </w:pPr>
      <w:r w:rsidRPr="00F917C5">
        <w:rPr>
          <w:rFonts w:ascii="Arial" w:hAnsi="Arial" w:cs="Arial"/>
          <w:i w:val="0"/>
          <w:color w:val="auto"/>
          <w:sz w:val="22"/>
          <w:szCs w:val="20"/>
        </w:rPr>
        <w:t>Najliczniejszą grupę ankietowanych stanowili mieszkańcy Jedlicza (49,5%), Żarnowca (11%) oraz miejscowości Potok</w:t>
      </w:r>
      <w:r w:rsidR="00564BFC">
        <w:rPr>
          <w:rFonts w:ascii="Arial" w:hAnsi="Arial" w:cs="Arial"/>
          <w:i w:val="0"/>
          <w:color w:val="auto"/>
          <w:sz w:val="22"/>
          <w:szCs w:val="20"/>
        </w:rPr>
        <w:t xml:space="preserve"> (7,6%)</w:t>
      </w:r>
      <w:r w:rsidR="001B00EC" w:rsidRPr="00F917C5">
        <w:rPr>
          <w:rFonts w:ascii="Arial" w:hAnsi="Arial" w:cs="Arial"/>
          <w:i w:val="0"/>
          <w:color w:val="auto"/>
          <w:sz w:val="22"/>
          <w:szCs w:val="20"/>
        </w:rPr>
        <w:t xml:space="preserve"> </w:t>
      </w:r>
      <w:r w:rsidR="00564BFC">
        <w:rPr>
          <w:rFonts w:ascii="Arial" w:hAnsi="Arial" w:cs="Arial"/>
          <w:i w:val="0"/>
          <w:color w:val="auto"/>
          <w:sz w:val="22"/>
          <w:szCs w:val="20"/>
        </w:rPr>
        <w:t>i Długie (</w:t>
      </w:r>
      <w:r w:rsidRPr="00F917C5">
        <w:rPr>
          <w:rFonts w:ascii="Arial" w:hAnsi="Arial" w:cs="Arial"/>
          <w:i w:val="0"/>
          <w:color w:val="auto"/>
          <w:sz w:val="22"/>
          <w:szCs w:val="20"/>
        </w:rPr>
        <w:t xml:space="preserve">7,7%). </w:t>
      </w:r>
    </w:p>
    <w:p w:rsidR="00490D94" w:rsidRDefault="00490D94" w:rsidP="00421660">
      <w:pPr>
        <w:pStyle w:val="Legenda"/>
        <w:rPr>
          <w:rFonts w:ascii="Arial" w:hAnsi="Arial" w:cs="Arial"/>
          <w:b/>
          <w:i w:val="0"/>
          <w:color w:val="auto"/>
          <w:sz w:val="20"/>
          <w:szCs w:val="20"/>
        </w:rPr>
      </w:pPr>
      <w:r w:rsidRPr="001B00EC">
        <w:rPr>
          <w:rFonts w:ascii="Arial" w:hAnsi="Arial" w:cs="Arial"/>
          <w:b/>
          <w:i w:val="0"/>
          <w:color w:val="auto"/>
          <w:sz w:val="20"/>
          <w:szCs w:val="20"/>
        </w:rPr>
        <w:t>Miejsce zamieszkania</w:t>
      </w:r>
    </w:p>
    <w:p w:rsidR="00490D94" w:rsidRPr="001B00EC" w:rsidRDefault="00D73041" w:rsidP="00F917C5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noProof/>
          <w:lang w:eastAsia="pl-PL"/>
        </w:rPr>
        <w:drawing>
          <wp:inline distT="0" distB="0" distL="0" distR="0" wp14:anchorId="41D9869B" wp14:editId="0C4CFF24">
            <wp:extent cx="4757057" cy="2547258"/>
            <wp:effectExtent l="0" t="0" r="24765" b="2476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21660" w:rsidRPr="001B00EC" w:rsidRDefault="009D7A3F" w:rsidP="00421660">
      <w:pPr>
        <w:spacing w:after="0" w:line="240" w:lineRule="auto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Źródło: Badanie ankietowe </w:t>
      </w:r>
    </w:p>
    <w:p w:rsidR="00421660" w:rsidRPr="001B00EC" w:rsidRDefault="00421660" w:rsidP="00237D57">
      <w:pPr>
        <w:spacing w:after="120" w:line="240" w:lineRule="auto"/>
        <w:jc w:val="both"/>
        <w:rPr>
          <w:rFonts w:ascii="Arial" w:hAnsi="Arial" w:cs="Arial"/>
          <w:i/>
        </w:rPr>
      </w:pPr>
    </w:p>
    <w:p w:rsidR="00427C1D" w:rsidRPr="001B00EC" w:rsidRDefault="00427C1D" w:rsidP="00427C1D">
      <w:pPr>
        <w:numPr>
          <w:ilvl w:val="0"/>
          <w:numId w:val="4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1B00EC">
        <w:rPr>
          <w:rFonts w:ascii="Arial" w:hAnsi="Arial" w:cs="Arial"/>
          <w:b/>
          <w:sz w:val="24"/>
          <w:szCs w:val="24"/>
        </w:rPr>
        <w:t xml:space="preserve">Wyniki </w:t>
      </w:r>
    </w:p>
    <w:p w:rsidR="001F5A53" w:rsidRPr="001B00EC" w:rsidRDefault="001F5A53" w:rsidP="001F5A53">
      <w:pPr>
        <w:spacing w:after="160" w:line="259" w:lineRule="auto"/>
        <w:jc w:val="both"/>
        <w:rPr>
          <w:rFonts w:ascii="Arial" w:hAnsi="Arial" w:cs="Arial"/>
        </w:rPr>
      </w:pPr>
      <w:r w:rsidRPr="001B00EC">
        <w:rPr>
          <w:rFonts w:ascii="Arial" w:hAnsi="Arial" w:cs="Arial"/>
        </w:rPr>
        <w:t>Pierwsze pytanie w ankiecie dotyczyło ogólnej opinii mieszkańców na temat życia w gminie. Z odpowiedzi wyłania się w miarę optymistyczny obraz –</w:t>
      </w:r>
      <w:r w:rsidR="005D3118" w:rsidRPr="001B00EC">
        <w:rPr>
          <w:rFonts w:ascii="Arial" w:hAnsi="Arial" w:cs="Arial"/>
        </w:rPr>
        <w:t xml:space="preserve"> </w:t>
      </w:r>
      <w:r w:rsidRPr="001B00EC">
        <w:rPr>
          <w:rFonts w:ascii="Arial" w:hAnsi="Arial" w:cs="Arial"/>
        </w:rPr>
        <w:t xml:space="preserve">łącznie odpowiedzi „bardzo dobrze” i „dobrze” udzieliło </w:t>
      </w:r>
      <w:r w:rsidR="002F36F2" w:rsidRPr="001B00EC">
        <w:rPr>
          <w:rFonts w:ascii="Arial" w:hAnsi="Arial" w:cs="Arial"/>
        </w:rPr>
        <w:t xml:space="preserve">ponad 40% ankietowanych </w:t>
      </w:r>
      <w:r w:rsidRPr="001B00EC">
        <w:rPr>
          <w:rFonts w:ascii="Arial" w:hAnsi="Arial" w:cs="Arial"/>
        </w:rPr>
        <w:t>(</w:t>
      </w:r>
      <w:r w:rsidR="002F36F2" w:rsidRPr="001B00EC">
        <w:rPr>
          <w:rFonts w:ascii="Arial" w:hAnsi="Arial" w:cs="Arial"/>
        </w:rPr>
        <w:t>44,3</w:t>
      </w:r>
      <w:r w:rsidRPr="001B00EC">
        <w:rPr>
          <w:rFonts w:ascii="Arial" w:hAnsi="Arial" w:cs="Arial"/>
        </w:rPr>
        <w:t xml:space="preserve">%). </w:t>
      </w:r>
      <w:r w:rsidR="002F36F2" w:rsidRPr="001B00EC">
        <w:rPr>
          <w:rFonts w:ascii="Arial" w:hAnsi="Arial" w:cs="Arial"/>
        </w:rPr>
        <w:t>22,</w:t>
      </w:r>
      <w:r w:rsidR="00CF779F">
        <w:rPr>
          <w:rFonts w:ascii="Arial" w:hAnsi="Arial" w:cs="Arial"/>
        </w:rPr>
        <w:t>0</w:t>
      </w:r>
      <w:r w:rsidR="002F36F2" w:rsidRPr="001B00EC">
        <w:rPr>
          <w:rFonts w:ascii="Arial" w:hAnsi="Arial" w:cs="Arial"/>
        </w:rPr>
        <w:t>% ankietowanych stwierdziło</w:t>
      </w:r>
      <w:r w:rsidR="00CF779F">
        <w:rPr>
          <w:rFonts w:ascii="Arial" w:hAnsi="Arial" w:cs="Arial"/>
        </w:rPr>
        <w:t>,</w:t>
      </w:r>
      <w:r w:rsidR="002F36F2" w:rsidRPr="001B00EC">
        <w:rPr>
          <w:rFonts w:ascii="Arial" w:hAnsi="Arial" w:cs="Arial"/>
        </w:rPr>
        <w:t xml:space="preserve"> że w Gminie Jedlicze</w:t>
      </w:r>
      <w:r w:rsidR="005D3118" w:rsidRPr="001B00EC">
        <w:rPr>
          <w:rFonts w:ascii="Arial" w:hAnsi="Arial" w:cs="Arial"/>
        </w:rPr>
        <w:t xml:space="preserve"> mieszka się </w:t>
      </w:r>
      <w:r w:rsidR="00CF779F">
        <w:rPr>
          <w:rFonts w:ascii="Arial" w:hAnsi="Arial" w:cs="Arial"/>
        </w:rPr>
        <w:t>„</w:t>
      </w:r>
      <w:r w:rsidR="005D3118" w:rsidRPr="001B00EC">
        <w:rPr>
          <w:rFonts w:ascii="Arial" w:hAnsi="Arial" w:cs="Arial"/>
        </w:rPr>
        <w:t>źle</w:t>
      </w:r>
      <w:r w:rsidR="00CF779F">
        <w:rPr>
          <w:rFonts w:ascii="Arial" w:hAnsi="Arial" w:cs="Arial"/>
        </w:rPr>
        <w:t>”</w:t>
      </w:r>
      <w:r w:rsidR="002F36F2" w:rsidRPr="001B00EC">
        <w:rPr>
          <w:rFonts w:ascii="Arial" w:hAnsi="Arial" w:cs="Arial"/>
        </w:rPr>
        <w:t xml:space="preserve"> lub </w:t>
      </w:r>
      <w:r w:rsidR="00CF779F">
        <w:rPr>
          <w:rFonts w:ascii="Arial" w:hAnsi="Arial" w:cs="Arial"/>
        </w:rPr>
        <w:t>„</w:t>
      </w:r>
      <w:r w:rsidR="002F36F2" w:rsidRPr="001B00EC">
        <w:rPr>
          <w:rFonts w:ascii="Arial" w:hAnsi="Arial" w:cs="Arial"/>
        </w:rPr>
        <w:t>bardzo źle</w:t>
      </w:r>
      <w:r w:rsidR="00CF779F">
        <w:rPr>
          <w:rFonts w:ascii="Arial" w:hAnsi="Arial" w:cs="Arial"/>
        </w:rPr>
        <w:t>”</w:t>
      </w:r>
      <w:r w:rsidR="005D3118" w:rsidRPr="001B00EC">
        <w:rPr>
          <w:rFonts w:ascii="Arial" w:hAnsi="Arial" w:cs="Arial"/>
        </w:rPr>
        <w:t>.</w:t>
      </w:r>
    </w:p>
    <w:p w:rsidR="001F5A53" w:rsidRPr="001B00EC" w:rsidRDefault="001F5A53" w:rsidP="001F5A53">
      <w:pPr>
        <w:spacing w:after="160" w:line="240" w:lineRule="auto"/>
        <w:rPr>
          <w:rFonts w:ascii="Arial" w:hAnsi="Arial" w:cs="Arial"/>
          <w:b/>
          <w:iCs/>
          <w:sz w:val="20"/>
          <w:szCs w:val="20"/>
        </w:rPr>
      </w:pPr>
      <w:r w:rsidRPr="001B00EC">
        <w:rPr>
          <w:rFonts w:ascii="Arial" w:hAnsi="Arial" w:cs="Arial"/>
          <w:b/>
          <w:iCs/>
          <w:sz w:val="20"/>
          <w:szCs w:val="20"/>
        </w:rPr>
        <w:t>Ogólna ocena życia w gminie</w:t>
      </w:r>
    </w:p>
    <w:p w:rsidR="001F5A53" w:rsidRPr="001B00EC" w:rsidRDefault="00737C37" w:rsidP="00F917C5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24E6A93" wp14:editId="107B03B8">
            <wp:extent cx="4572000" cy="2775857"/>
            <wp:effectExtent l="0" t="0" r="19050" b="24765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F5A53" w:rsidRPr="001B00EC" w:rsidRDefault="009D7A3F" w:rsidP="001B00EC">
      <w:pPr>
        <w:spacing w:after="0" w:line="240" w:lineRule="auto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Źródło: Badanie ankietowe </w:t>
      </w:r>
    </w:p>
    <w:p w:rsidR="001415DB" w:rsidRPr="001B00EC" w:rsidRDefault="00E82B94" w:rsidP="00427C1D">
      <w:pPr>
        <w:spacing w:after="160" w:line="259" w:lineRule="auto"/>
        <w:jc w:val="both"/>
        <w:rPr>
          <w:rFonts w:ascii="Arial" w:hAnsi="Arial" w:cs="Arial"/>
        </w:rPr>
      </w:pPr>
      <w:r w:rsidRPr="001B00EC">
        <w:rPr>
          <w:rFonts w:ascii="Arial" w:hAnsi="Arial" w:cs="Arial"/>
        </w:rPr>
        <w:t xml:space="preserve">Następnie kwestia ta została pogłębiona </w:t>
      </w:r>
      <w:r w:rsidR="00A82748" w:rsidRPr="001B00EC">
        <w:rPr>
          <w:rFonts w:ascii="Arial" w:hAnsi="Arial" w:cs="Arial"/>
        </w:rPr>
        <w:t>o wskazanie najważniejszych</w:t>
      </w:r>
      <w:r w:rsidR="001415DB" w:rsidRPr="001B00EC">
        <w:rPr>
          <w:rFonts w:ascii="Arial" w:hAnsi="Arial" w:cs="Arial"/>
        </w:rPr>
        <w:t xml:space="preserve"> problemów społecznych, gospodarczych oraz</w:t>
      </w:r>
      <w:r w:rsidR="00A82748" w:rsidRPr="001B00EC">
        <w:rPr>
          <w:rFonts w:ascii="Arial" w:hAnsi="Arial" w:cs="Arial"/>
        </w:rPr>
        <w:t xml:space="preserve"> problemów związanych ze środowiskiem naturalnym, zagospodarowaniem przestrzennym </w:t>
      </w:r>
      <w:r w:rsidR="001415DB" w:rsidRPr="001B00EC">
        <w:rPr>
          <w:rFonts w:ascii="Arial" w:hAnsi="Arial" w:cs="Arial"/>
        </w:rPr>
        <w:t>i</w:t>
      </w:r>
      <w:r w:rsidR="00A82748" w:rsidRPr="001B00EC">
        <w:rPr>
          <w:rFonts w:ascii="Arial" w:hAnsi="Arial" w:cs="Arial"/>
        </w:rPr>
        <w:t xml:space="preserve"> stanem infrastruktury technicznej w Gminie</w:t>
      </w:r>
      <w:r w:rsidR="00CE4798" w:rsidRPr="001B00EC">
        <w:rPr>
          <w:rFonts w:ascii="Arial" w:hAnsi="Arial" w:cs="Arial"/>
        </w:rPr>
        <w:t xml:space="preserve"> Jedlicze</w:t>
      </w:r>
      <w:r w:rsidR="00A82748" w:rsidRPr="001B00EC">
        <w:rPr>
          <w:rFonts w:ascii="Arial" w:hAnsi="Arial" w:cs="Arial"/>
        </w:rPr>
        <w:t xml:space="preserve">. </w:t>
      </w:r>
    </w:p>
    <w:p w:rsidR="00534AFA" w:rsidRDefault="001415DB" w:rsidP="00427C1D">
      <w:pPr>
        <w:spacing w:after="160" w:line="259" w:lineRule="auto"/>
        <w:jc w:val="both"/>
        <w:rPr>
          <w:rFonts w:ascii="Arial" w:hAnsi="Arial" w:cs="Arial"/>
        </w:rPr>
      </w:pPr>
      <w:r w:rsidRPr="001B00EC">
        <w:rPr>
          <w:rFonts w:ascii="Arial" w:hAnsi="Arial" w:cs="Arial"/>
        </w:rPr>
        <w:t>W zakresie pro</w:t>
      </w:r>
      <w:r w:rsidR="00AA22D5" w:rsidRPr="001B00EC">
        <w:rPr>
          <w:rFonts w:ascii="Arial" w:hAnsi="Arial" w:cs="Arial"/>
        </w:rPr>
        <w:t>blemów społecznych Gminy</w:t>
      </w:r>
      <w:r w:rsidR="002F36F2" w:rsidRPr="001B00EC">
        <w:rPr>
          <w:rFonts w:ascii="Arial" w:hAnsi="Arial" w:cs="Arial"/>
        </w:rPr>
        <w:t xml:space="preserve"> Jedlicze</w:t>
      </w:r>
      <w:r w:rsidRPr="001B00EC">
        <w:rPr>
          <w:rFonts w:ascii="Arial" w:hAnsi="Arial" w:cs="Arial"/>
        </w:rPr>
        <w:t>, za</w:t>
      </w:r>
      <w:r w:rsidR="00694806" w:rsidRPr="001B00EC">
        <w:rPr>
          <w:rFonts w:ascii="Arial" w:hAnsi="Arial" w:cs="Arial"/>
        </w:rPr>
        <w:t xml:space="preserve"> najważniejsze problemy uznano </w:t>
      </w:r>
      <w:r w:rsidR="00C32C04" w:rsidRPr="001B00EC">
        <w:rPr>
          <w:rFonts w:ascii="Arial" w:hAnsi="Arial" w:cs="Arial"/>
        </w:rPr>
        <w:t xml:space="preserve">emigrację ludzi młodych, </w:t>
      </w:r>
      <w:r w:rsidR="00C52010">
        <w:rPr>
          <w:rFonts w:ascii="Arial" w:hAnsi="Arial" w:cs="Arial"/>
        </w:rPr>
        <w:t xml:space="preserve">w tym </w:t>
      </w:r>
      <w:r w:rsidR="00C32C04" w:rsidRPr="001B00EC">
        <w:rPr>
          <w:rFonts w:ascii="Arial" w:hAnsi="Arial" w:cs="Arial"/>
        </w:rPr>
        <w:t>rodzin z dziećmi (22%), bezrobocie (20%) oraz niewielką aktywność mieszkańców w życiu publicznym i kulturalnym (19%).</w:t>
      </w:r>
    </w:p>
    <w:p w:rsidR="00F378AA" w:rsidRPr="001B00EC" w:rsidRDefault="001415DB" w:rsidP="00231B2E">
      <w:pPr>
        <w:pStyle w:val="Legenda"/>
        <w:spacing w:after="0"/>
        <w:rPr>
          <w:rFonts w:ascii="Arial" w:hAnsi="Arial" w:cs="Arial"/>
          <w:b/>
          <w:i w:val="0"/>
          <w:color w:val="auto"/>
          <w:sz w:val="20"/>
          <w:szCs w:val="20"/>
        </w:rPr>
      </w:pPr>
      <w:r w:rsidRPr="001B00EC">
        <w:rPr>
          <w:rFonts w:ascii="Arial" w:hAnsi="Arial" w:cs="Arial"/>
          <w:b/>
          <w:i w:val="0"/>
          <w:color w:val="auto"/>
          <w:sz w:val="20"/>
          <w:szCs w:val="20"/>
        </w:rPr>
        <w:t xml:space="preserve">Wskazanie najpoważniejszych problemów społecznych </w:t>
      </w:r>
      <w:r w:rsidR="004310F7" w:rsidRPr="001B00EC">
        <w:rPr>
          <w:rFonts w:ascii="Arial" w:hAnsi="Arial" w:cs="Arial"/>
          <w:b/>
          <w:i w:val="0"/>
          <w:color w:val="auto"/>
          <w:sz w:val="20"/>
          <w:szCs w:val="20"/>
        </w:rPr>
        <w:t xml:space="preserve">Gminy </w:t>
      </w:r>
      <w:r w:rsidR="00C32C04" w:rsidRPr="001B00EC">
        <w:rPr>
          <w:rFonts w:ascii="Arial" w:hAnsi="Arial" w:cs="Arial"/>
          <w:b/>
          <w:i w:val="0"/>
          <w:color w:val="auto"/>
          <w:sz w:val="20"/>
          <w:szCs w:val="20"/>
        </w:rPr>
        <w:t>Jedlicze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3"/>
        <w:gridCol w:w="2010"/>
        <w:gridCol w:w="541"/>
      </w:tblGrid>
      <w:tr w:rsidR="004310F7" w:rsidRPr="001B00EC" w:rsidTr="009D7A3F">
        <w:trPr>
          <w:trHeight w:val="255"/>
        </w:trPr>
        <w:tc>
          <w:tcPr>
            <w:tcW w:w="6733" w:type="dxa"/>
            <w:shd w:val="clear" w:color="auto" w:fill="92D050"/>
            <w:noWrap/>
            <w:vAlign w:val="bottom"/>
            <w:hideMark/>
          </w:tcPr>
          <w:p w:rsidR="004310F7" w:rsidRPr="001B00EC" w:rsidRDefault="004310F7" w:rsidP="00960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B00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Problemy</w:t>
            </w:r>
          </w:p>
        </w:tc>
        <w:tc>
          <w:tcPr>
            <w:tcW w:w="2079" w:type="dxa"/>
            <w:shd w:val="clear" w:color="auto" w:fill="92D050"/>
          </w:tcPr>
          <w:p w:rsidR="004310F7" w:rsidRPr="001B00EC" w:rsidRDefault="009D7A3F" w:rsidP="00960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</w:t>
            </w:r>
            <w:r w:rsidR="004310F7" w:rsidRPr="001B00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iczba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odpowiedzi</w:t>
            </w:r>
          </w:p>
        </w:tc>
        <w:tc>
          <w:tcPr>
            <w:tcW w:w="472" w:type="dxa"/>
            <w:shd w:val="clear" w:color="auto" w:fill="92D050"/>
            <w:noWrap/>
            <w:vAlign w:val="bottom"/>
            <w:hideMark/>
          </w:tcPr>
          <w:p w:rsidR="004310F7" w:rsidRPr="001B00EC" w:rsidRDefault="004310F7" w:rsidP="00960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B00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C32C04" w:rsidRPr="001B00EC" w:rsidTr="009D7A3F">
        <w:trPr>
          <w:trHeight w:val="255"/>
        </w:trPr>
        <w:tc>
          <w:tcPr>
            <w:tcW w:w="6733" w:type="dxa"/>
            <w:shd w:val="clear" w:color="auto" w:fill="auto"/>
            <w:noWrap/>
            <w:vAlign w:val="bottom"/>
          </w:tcPr>
          <w:p w:rsidR="00C32C04" w:rsidRPr="001B00EC" w:rsidRDefault="00C32C04" w:rsidP="002F36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0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Emigracja ludzi młodych, </w:t>
            </w:r>
            <w:r w:rsidR="00C5201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tym </w:t>
            </w:r>
            <w:r w:rsidRPr="001B00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rodzin z dziećmi</w:t>
            </w:r>
          </w:p>
        </w:tc>
        <w:tc>
          <w:tcPr>
            <w:tcW w:w="2079" w:type="dxa"/>
          </w:tcPr>
          <w:p w:rsidR="00C32C04" w:rsidRPr="001B00EC" w:rsidRDefault="00C32C04" w:rsidP="00960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0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72" w:type="dxa"/>
            <w:shd w:val="clear" w:color="auto" w:fill="auto"/>
            <w:noWrap/>
            <w:vAlign w:val="bottom"/>
          </w:tcPr>
          <w:p w:rsidR="00C32C04" w:rsidRPr="001B00EC" w:rsidRDefault="00C32C04" w:rsidP="00960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0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22%</w:t>
            </w:r>
          </w:p>
        </w:tc>
      </w:tr>
      <w:tr w:rsidR="00C32C04" w:rsidRPr="001B00EC" w:rsidTr="009D7A3F">
        <w:trPr>
          <w:trHeight w:val="255"/>
        </w:trPr>
        <w:tc>
          <w:tcPr>
            <w:tcW w:w="6733" w:type="dxa"/>
            <w:shd w:val="clear" w:color="auto" w:fill="auto"/>
            <w:noWrap/>
            <w:vAlign w:val="bottom"/>
            <w:hideMark/>
          </w:tcPr>
          <w:p w:rsidR="00C32C04" w:rsidRPr="001B00EC" w:rsidRDefault="00C32C04" w:rsidP="00960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0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Bezrobocie</w:t>
            </w:r>
          </w:p>
        </w:tc>
        <w:tc>
          <w:tcPr>
            <w:tcW w:w="2079" w:type="dxa"/>
          </w:tcPr>
          <w:p w:rsidR="00C32C04" w:rsidRPr="001B00EC" w:rsidRDefault="00C32C04" w:rsidP="00960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0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472" w:type="dxa"/>
            <w:shd w:val="clear" w:color="auto" w:fill="auto"/>
            <w:noWrap/>
            <w:vAlign w:val="bottom"/>
          </w:tcPr>
          <w:p w:rsidR="00C32C04" w:rsidRPr="001B00EC" w:rsidRDefault="00C32C04" w:rsidP="00960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0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20%</w:t>
            </w:r>
          </w:p>
        </w:tc>
      </w:tr>
      <w:tr w:rsidR="00C32C04" w:rsidRPr="001B00EC" w:rsidTr="009D7A3F">
        <w:trPr>
          <w:trHeight w:val="255"/>
        </w:trPr>
        <w:tc>
          <w:tcPr>
            <w:tcW w:w="6733" w:type="dxa"/>
            <w:shd w:val="clear" w:color="auto" w:fill="auto"/>
            <w:noWrap/>
            <w:vAlign w:val="bottom"/>
          </w:tcPr>
          <w:p w:rsidR="00C32C04" w:rsidRPr="001B00EC" w:rsidRDefault="00C32C04" w:rsidP="00960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0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Niewielka aktywność mieszkańców w życiu publicznym i kulturalnym</w:t>
            </w:r>
          </w:p>
        </w:tc>
        <w:tc>
          <w:tcPr>
            <w:tcW w:w="2079" w:type="dxa"/>
          </w:tcPr>
          <w:p w:rsidR="00C32C04" w:rsidRPr="001B00EC" w:rsidRDefault="00C32C04" w:rsidP="00960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0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472" w:type="dxa"/>
            <w:shd w:val="clear" w:color="auto" w:fill="auto"/>
            <w:noWrap/>
            <w:vAlign w:val="bottom"/>
          </w:tcPr>
          <w:p w:rsidR="00C32C04" w:rsidRPr="001B00EC" w:rsidRDefault="00C32C04" w:rsidP="00960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0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19%</w:t>
            </w:r>
          </w:p>
        </w:tc>
      </w:tr>
      <w:tr w:rsidR="00C32C04" w:rsidRPr="001B00EC" w:rsidTr="009D7A3F">
        <w:trPr>
          <w:trHeight w:val="255"/>
        </w:trPr>
        <w:tc>
          <w:tcPr>
            <w:tcW w:w="6733" w:type="dxa"/>
            <w:shd w:val="clear" w:color="auto" w:fill="auto"/>
            <w:noWrap/>
            <w:vAlign w:val="bottom"/>
          </w:tcPr>
          <w:p w:rsidR="00C32C04" w:rsidRPr="001B00EC" w:rsidRDefault="00C32C04" w:rsidP="00960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0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Niski poziom integracji mieszkańców</w:t>
            </w:r>
          </w:p>
        </w:tc>
        <w:tc>
          <w:tcPr>
            <w:tcW w:w="2079" w:type="dxa"/>
          </w:tcPr>
          <w:p w:rsidR="00C32C04" w:rsidRPr="001B00EC" w:rsidRDefault="00C32C04" w:rsidP="00960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0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472" w:type="dxa"/>
            <w:shd w:val="clear" w:color="auto" w:fill="auto"/>
            <w:noWrap/>
            <w:vAlign w:val="bottom"/>
          </w:tcPr>
          <w:p w:rsidR="00C32C04" w:rsidRPr="001B00EC" w:rsidRDefault="00C32C04" w:rsidP="00960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0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17%</w:t>
            </w:r>
          </w:p>
        </w:tc>
      </w:tr>
      <w:tr w:rsidR="00C32C04" w:rsidRPr="001B00EC" w:rsidTr="009D7A3F">
        <w:trPr>
          <w:trHeight w:val="255"/>
        </w:trPr>
        <w:tc>
          <w:tcPr>
            <w:tcW w:w="6733" w:type="dxa"/>
            <w:shd w:val="clear" w:color="auto" w:fill="auto"/>
            <w:noWrap/>
            <w:vAlign w:val="bottom"/>
            <w:hideMark/>
          </w:tcPr>
          <w:p w:rsidR="00C32C04" w:rsidRPr="001B00EC" w:rsidRDefault="00C32C04" w:rsidP="00960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0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Ubóstwo</w:t>
            </w:r>
          </w:p>
        </w:tc>
        <w:tc>
          <w:tcPr>
            <w:tcW w:w="2079" w:type="dxa"/>
          </w:tcPr>
          <w:p w:rsidR="00C32C04" w:rsidRPr="001B00EC" w:rsidRDefault="00C32C04" w:rsidP="00960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0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72" w:type="dxa"/>
            <w:shd w:val="clear" w:color="auto" w:fill="auto"/>
            <w:noWrap/>
            <w:vAlign w:val="bottom"/>
          </w:tcPr>
          <w:p w:rsidR="00C32C04" w:rsidRPr="001B00EC" w:rsidRDefault="00C32C04" w:rsidP="00960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0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11%</w:t>
            </w:r>
          </w:p>
        </w:tc>
      </w:tr>
      <w:tr w:rsidR="00C32C04" w:rsidRPr="001B00EC" w:rsidTr="009D7A3F">
        <w:trPr>
          <w:trHeight w:val="255"/>
        </w:trPr>
        <w:tc>
          <w:tcPr>
            <w:tcW w:w="6733" w:type="dxa"/>
            <w:shd w:val="clear" w:color="auto" w:fill="auto"/>
            <w:noWrap/>
            <w:vAlign w:val="bottom"/>
          </w:tcPr>
          <w:p w:rsidR="00C32C04" w:rsidRPr="001B00EC" w:rsidRDefault="00C32C04" w:rsidP="009608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0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Przestępczość</w:t>
            </w:r>
          </w:p>
        </w:tc>
        <w:tc>
          <w:tcPr>
            <w:tcW w:w="2079" w:type="dxa"/>
          </w:tcPr>
          <w:p w:rsidR="00C32C04" w:rsidRPr="001B00EC" w:rsidRDefault="00C32C04" w:rsidP="00960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0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72" w:type="dxa"/>
            <w:shd w:val="clear" w:color="auto" w:fill="auto"/>
            <w:noWrap/>
            <w:vAlign w:val="bottom"/>
          </w:tcPr>
          <w:p w:rsidR="00C32C04" w:rsidRPr="001B00EC" w:rsidRDefault="00C32C04" w:rsidP="009608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0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10%</w:t>
            </w:r>
          </w:p>
        </w:tc>
      </w:tr>
    </w:tbl>
    <w:p w:rsidR="00F378AA" w:rsidRPr="001B00EC" w:rsidRDefault="00AA22D5" w:rsidP="001B00EC">
      <w:pPr>
        <w:spacing w:after="0" w:line="240" w:lineRule="auto"/>
        <w:jc w:val="both"/>
        <w:rPr>
          <w:rFonts w:ascii="Arial" w:hAnsi="Arial" w:cs="Arial"/>
          <w:i/>
          <w:sz w:val="18"/>
        </w:rPr>
      </w:pPr>
      <w:r w:rsidRPr="001B00EC">
        <w:rPr>
          <w:rFonts w:ascii="Arial" w:hAnsi="Arial" w:cs="Arial"/>
          <w:i/>
          <w:sz w:val="18"/>
        </w:rPr>
        <w:t>Źródło: Badanie ankietowe PAPI</w:t>
      </w:r>
    </w:p>
    <w:p w:rsidR="00E32205" w:rsidRPr="001B00EC" w:rsidRDefault="00E32205" w:rsidP="00E32205">
      <w:pPr>
        <w:spacing w:after="160" w:line="259" w:lineRule="auto"/>
        <w:jc w:val="both"/>
        <w:rPr>
          <w:rFonts w:ascii="Arial" w:hAnsi="Arial" w:cs="Arial"/>
        </w:rPr>
      </w:pPr>
      <w:r w:rsidRPr="001B00EC">
        <w:rPr>
          <w:rFonts w:ascii="Arial" w:hAnsi="Arial" w:cs="Arial"/>
        </w:rPr>
        <w:t xml:space="preserve">Ankietowani najczęściej wskazywali miejscowość </w:t>
      </w:r>
      <w:r w:rsidR="00C32C04" w:rsidRPr="001B00EC">
        <w:rPr>
          <w:rFonts w:ascii="Arial" w:hAnsi="Arial" w:cs="Arial"/>
        </w:rPr>
        <w:t xml:space="preserve">Jedlicze (Centrum i Męcinka) i Długie </w:t>
      </w:r>
      <w:r w:rsidRPr="001B00EC">
        <w:rPr>
          <w:rFonts w:ascii="Arial" w:hAnsi="Arial" w:cs="Arial"/>
        </w:rPr>
        <w:t xml:space="preserve">jako miejsce o największym natężeniu problemów społecznych, środowiskowych, gospodarczych, przestrzenno-funkcjonalnych oraz technicznych. </w:t>
      </w:r>
    </w:p>
    <w:p w:rsidR="002C6261" w:rsidRPr="001B00EC" w:rsidRDefault="002C6261" w:rsidP="001B00E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B00EC">
        <w:rPr>
          <w:rFonts w:ascii="Arial" w:hAnsi="Arial" w:cs="Arial"/>
          <w:b/>
          <w:sz w:val="20"/>
          <w:szCs w:val="20"/>
        </w:rPr>
        <w:t xml:space="preserve">Jakie są Państwa zdaniem najważniejsze problemy środowiskowe Gminy? </w:t>
      </w: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0"/>
        <w:gridCol w:w="1577"/>
        <w:gridCol w:w="859"/>
      </w:tblGrid>
      <w:tr w:rsidR="005A6A6C" w:rsidRPr="001B00EC" w:rsidTr="002A790B">
        <w:trPr>
          <w:trHeight w:val="322"/>
        </w:trPr>
        <w:tc>
          <w:tcPr>
            <w:tcW w:w="6950" w:type="dxa"/>
            <w:shd w:val="clear" w:color="auto" w:fill="92D050"/>
            <w:noWrap/>
            <w:vAlign w:val="bottom"/>
            <w:hideMark/>
          </w:tcPr>
          <w:p w:rsidR="005A6A6C" w:rsidRPr="001B00EC" w:rsidRDefault="005A6A6C" w:rsidP="00C85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B00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Problemy</w:t>
            </w:r>
          </w:p>
        </w:tc>
        <w:tc>
          <w:tcPr>
            <w:tcW w:w="1577" w:type="dxa"/>
            <w:shd w:val="clear" w:color="auto" w:fill="92D050"/>
          </w:tcPr>
          <w:p w:rsidR="005A6A6C" w:rsidRPr="001B00EC" w:rsidRDefault="009D7A3F" w:rsidP="00C85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</w:t>
            </w:r>
            <w:r w:rsidR="005A6A6C" w:rsidRPr="001B00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iczba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odpowiedzi</w:t>
            </w:r>
          </w:p>
        </w:tc>
        <w:tc>
          <w:tcPr>
            <w:tcW w:w="859" w:type="dxa"/>
            <w:shd w:val="clear" w:color="auto" w:fill="92D050"/>
            <w:noWrap/>
            <w:vAlign w:val="bottom"/>
            <w:hideMark/>
          </w:tcPr>
          <w:p w:rsidR="005A6A6C" w:rsidRPr="001B00EC" w:rsidRDefault="005A6A6C" w:rsidP="00C85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B00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5A6A6C" w:rsidRPr="001B00EC" w:rsidTr="002A790B">
        <w:trPr>
          <w:trHeight w:val="322"/>
        </w:trPr>
        <w:tc>
          <w:tcPr>
            <w:tcW w:w="6950" w:type="dxa"/>
            <w:shd w:val="clear" w:color="auto" w:fill="auto"/>
            <w:noWrap/>
            <w:vAlign w:val="bottom"/>
          </w:tcPr>
          <w:p w:rsidR="005A6A6C" w:rsidRPr="001B00EC" w:rsidRDefault="005A6A6C" w:rsidP="005A6A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0EC">
              <w:rPr>
                <w:rFonts w:ascii="Arial" w:hAnsi="Arial" w:cs="Arial"/>
                <w:sz w:val="20"/>
                <w:szCs w:val="20"/>
              </w:rPr>
              <w:t>Zanieczyszczenie powietrza</w:t>
            </w:r>
          </w:p>
        </w:tc>
        <w:tc>
          <w:tcPr>
            <w:tcW w:w="1577" w:type="dxa"/>
            <w:vAlign w:val="center"/>
          </w:tcPr>
          <w:p w:rsidR="005A6A6C" w:rsidRPr="001B00EC" w:rsidRDefault="005A6A6C" w:rsidP="005A6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0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5A6A6C" w:rsidRPr="001B00EC" w:rsidRDefault="005A6A6C" w:rsidP="005A6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0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30%</w:t>
            </w:r>
          </w:p>
        </w:tc>
      </w:tr>
      <w:tr w:rsidR="005A6A6C" w:rsidRPr="001B00EC" w:rsidTr="002A790B">
        <w:trPr>
          <w:trHeight w:val="322"/>
        </w:trPr>
        <w:tc>
          <w:tcPr>
            <w:tcW w:w="6950" w:type="dxa"/>
            <w:shd w:val="clear" w:color="auto" w:fill="auto"/>
            <w:noWrap/>
            <w:vAlign w:val="bottom"/>
          </w:tcPr>
          <w:p w:rsidR="005A6A6C" w:rsidRPr="001B00EC" w:rsidRDefault="005A6A6C" w:rsidP="00C520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0EC">
              <w:rPr>
                <w:rFonts w:ascii="Arial" w:hAnsi="Arial" w:cs="Arial"/>
                <w:sz w:val="20"/>
                <w:szCs w:val="20"/>
              </w:rPr>
              <w:t xml:space="preserve">Nieekologiczne zachowania wśród mieszkańców </w:t>
            </w:r>
            <w:r w:rsidRPr="001B00EC">
              <w:rPr>
                <w:rFonts w:ascii="Arial" w:hAnsi="Arial" w:cs="Arial"/>
                <w:i/>
                <w:sz w:val="20"/>
                <w:szCs w:val="20"/>
              </w:rPr>
              <w:t>(niesprzątanie po zwierzętach, wywożenie śmieci do lasu, spalanie śmieci, inne)</w:t>
            </w:r>
          </w:p>
        </w:tc>
        <w:tc>
          <w:tcPr>
            <w:tcW w:w="1577" w:type="dxa"/>
            <w:vAlign w:val="center"/>
          </w:tcPr>
          <w:p w:rsidR="005A6A6C" w:rsidRPr="001B00EC" w:rsidRDefault="005A6A6C" w:rsidP="005A6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0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5A6A6C" w:rsidRPr="001B00EC" w:rsidRDefault="005A6A6C" w:rsidP="005A6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0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25%</w:t>
            </w:r>
          </w:p>
        </w:tc>
      </w:tr>
      <w:tr w:rsidR="005A6A6C" w:rsidRPr="001B00EC" w:rsidTr="002A790B">
        <w:trPr>
          <w:trHeight w:val="322"/>
        </w:trPr>
        <w:tc>
          <w:tcPr>
            <w:tcW w:w="6950" w:type="dxa"/>
            <w:shd w:val="clear" w:color="auto" w:fill="auto"/>
            <w:noWrap/>
            <w:vAlign w:val="bottom"/>
          </w:tcPr>
          <w:p w:rsidR="005A6A6C" w:rsidRPr="001B00EC" w:rsidRDefault="005A6A6C" w:rsidP="00C520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0EC">
              <w:rPr>
                <w:rFonts w:ascii="Arial" w:hAnsi="Arial" w:cs="Arial"/>
                <w:sz w:val="20"/>
                <w:szCs w:val="20"/>
              </w:rPr>
              <w:t xml:space="preserve">Brak lub zły stan terenów zielonych </w:t>
            </w:r>
            <w:r w:rsidRPr="001B00EC">
              <w:rPr>
                <w:rFonts w:ascii="Arial" w:hAnsi="Arial" w:cs="Arial"/>
                <w:i/>
                <w:sz w:val="20"/>
                <w:szCs w:val="20"/>
              </w:rPr>
              <w:t>(np. parków, skwerków, ogródków miejskich inne)</w:t>
            </w:r>
          </w:p>
        </w:tc>
        <w:tc>
          <w:tcPr>
            <w:tcW w:w="1577" w:type="dxa"/>
            <w:vAlign w:val="center"/>
          </w:tcPr>
          <w:p w:rsidR="005A6A6C" w:rsidRPr="001B00EC" w:rsidRDefault="005A6A6C" w:rsidP="005A6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0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5A6A6C" w:rsidRPr="001B00EC" w:rsidRDefault="005A6A6C" w:rsidP="005A6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0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16%</w:t>
            </w:r>
          </w:p>
        </w:tc>
      </w:tr>
      <w:tr w:rsidR="005A6A6C" w:rsidRPr="001B00EC" w:rsidTr="002A790B">
        <w:trPr>
          <w:trHeight w:val="322"/>
        </w:trPr>
        <w:tc>
          <w:tcPr>
            <w:tcW w:w="6950" w:type="dxa"/>
            <w:shd w:val="clear" w:color="auto" w:fill="auto"/>
            <w:noWrap/>
            <w:vAlign w:val="bottom"/>
          </w:tcPr>
          <w:p w:rsidR="005A6A6C" w:rsidRPr="001B00EC" w:rsidRDefault="005A6A6C" w:rsidP="005A6A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0EC">
              <w:rPr>
                <w:rFonts w:ascii="Arial" w:hAnsi="Arial" w:cs="Arial"/>
                <w:sz w:val="20"/>
                <w:szCs w:val="20"/>
              </w:rPr>
              <w:t>Zanieczyszczenie gleb w tym dzikie wysypiska śmieci</w:t>
            </w:r>
          </w:p>
        </w:tc>
        <w:tc>
          <w:tcPr>
            <w:tcW w:w="1577" w:type="dxa"/>
            <w:vAlign w:val="center"/>
          </w:tcPr>
          <w:p w:rsidR="005A6A6C" w:rsidRPr="001B00EC" w:rsidRDefault="005A6A6C" w:rsidP="005A6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0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5A6A6C" w:rsidRPr="001B00EC" w:rsidRDefault="005A6A6C" w:rsidP="005A6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0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15%</w:t>
            </w:r>
          </w:p>
        </w:tc>
      </w:tr>
      <w:tr w:rsidR="005A6A6C" w:rsidRPr="001B00EC" w:rsidTr="002A790B">
        <w:trPr>
          <w:trHeight w:val="322"/>
        </w:trPr>
        <w:tc>
          <w:tcPr>
            <w:tcW w:w="6950" w:type="dxa"/>
            <w:shd w:val="clear" w:color="auto" w:fill="auto"/>
            <w:noWrap/>
            <w:vAlign w:val="bottom"/>
          </w:tcPr>
          <w:p w:rsidR="005A6A6C" w:rsidRPr="001B00EC" w:rsidRDefault="005A6A6C" w:rsidP="00C8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0EC">
              <w:rPr>
                <w:rFonts w:ascii="Arial" w:hAnsi="Arial" w:cs="Arial"/>
                <w:sz w:val="20"/>
                <w:szCs w:val="20"/>
              </w:rPr>
              <w:t>Zły stan zbiorników i cieków wodnych, zanieczyszczenie wody (np. staw, zalew, rzeki, inne)</w:t>
            </w:r>
          </w:p>
        </w:tc>
        <w:tc>
          <w:tcPr>
            <w:tcW w:w="1577" w:type="dxa"/>
            <w:vAlign w:val="center"/>
          </w:tcPr>
          <w:p w:rsidR="005A6A6C" w:rsidRPr="001B00EC" w:rsidRDefault="005A6A6C" w:rsidP="005A6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0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5A6A6C" w:rsidRPr="001B00EC" w:rsidRDefault="005A6A6C" w:rsidP="005A6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0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13%</w:t>
            </w:r>
          </w:p>
        </w:tc>
      </w:tr>
    </w:tbl>
    <w:p w:rsidR="00421660" w:rsidRPr="001B00EC" w:rsidRDefault="009D7A3F" w:rsidP="00421660">
      <w:pPr>
        <w:spacing w:after="0" w:line="240" w:lineRule="auto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Źródło: Badanie ankietowe </w:t>
      </w:r>
    </w:p>
    <w:p w:rsidR="003F4205" w:rsidRPr="001B00EC" w:rsidRDefault="003F4205" w:rsidP="001B00EC">
      <w:pPr>
        <w:spacing w:before="60" w:after="60" w:line="240" w:lineRule="auto"/>
        <w:jc w:val="both"/>
        <w:rPr>
          <w:rFonts w:ascii="Arial" w:hAnsi="Arial" w:cs="Arial"/>
        </w:rPr>
      </w:pPr>
      <w:r w:rsidRPr="001B00EC">
        <w:rPr>
          <w:rFonts w:ascii="Arial" w:hAnsi="Arial" w:cs="Arial"/>
        </w:rPr>
        <w:t>Najczęściej wskazywanymi lokalizacjami dotyczącymi zanieczyszczenia powietrza było centrum Jedlicza, okolice Rafinerii oraz Jedlicze-Męcinka. Ankietowani sygnalizowali także duży problem związany z oczyszczalnią ścieków w Jedliczu, która nie jest przystosowana do obecnego zapotrzebowania w zakresie oczyszczania ścieków, w związku z czym s</w:t>
      </w:r>
      <w:r w:rsidR="00F917C5">
        <w:rPr>
          <w:rFonts w:ascii="Arial" w:hAnsi="Arial" w:cs="Arial"/>
        </w:rPr>
        <w:t>t</w:t>
      </w:r>
      <w:r w:rsidRPr="001B00EC">
        <w:rPr>
          <w:rFonts w:ascii="Arial" w:hAnsi="Arial" w:cs="Arial"/>
        </w:rPr>
        <w:t xml:space="preserve">an wód w rzece Jasiołce jest </w:t>
      </w:r>
      <w:r w:rsidR="000A7F04" w:rsidRPr="001B00EC">
        <w:rPr>
          <w:rFonts w:ascii="Arial" w:hAnsi="Arial" w:cs="Arial"/>
        </w:rPr>
        <w:t xml:space="preserve">bardzo zły. Ponadto okolice rzeki są także zanieczyszczone i zakrzaczone. </w:t>
      </w:r>
    </w:p>
    <w:p w:rsidR="002C6261" w:rsidRPr="001B00EC" w:rsidRDefault="003C734A" w:rsidP="002C626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B00EC">
        <w:rPr>
          <w:rFonts w:ascii="Arial" w:hAnsi="Arial" w:cs="Arial"/>
          <w:b/>
          <w:sz w:val="20"/>
          <w:szCs w:val="20"/>
        </w:rPr>
        <w:t xml:space="preserve">Jakie są Państwa zdaniem </w:t>
      </w:r>
      <w:r w:rsidR="002C6261" w:rsidRPr="001B00EC">
        <w:rPr>
          <w:rFonts w:ascii="Arial" w:hAnsi="Arial" w:cs="Arial"/>
          <w:b/>
          <w:sz w:val="20"/>
          <w:szCs w:val="20"/>
        </w:rPr>
        <w:t>problemy gospodarcze w Gminie?</w:t>
      </w: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13"/>
        <w:gridCol w:w="1569"/>
        <w:gridCol w:w="855"/>
      </w:tblGrid>
      <w:tr w:rsidR="005A6A6C" w:rsidRPr="001B00EC" w:rsidTr="002A790B">
        <w:trPr>
          <w:trHeight w:val="343"/>
        </w:trPr>
        <w:tc>
          <w:tcPr>
            <w:tcW w:w="6913" w:type="dxa"/>
            <w:shd w:val="clear" w:color="auto" w:fill="92D050"/>
            <w:noWrap/>
            <w:vAlign w:val="bottom"/>
            <w:hideMark/>
          </w:tcPr>
          <w:p w:rsidR="005A6A6C" w:rsidRPr="001B00EC" w:rsidRDefault="005A6A6C" w:rsidP="00C85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B00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Problemy</w:t>
            </w:r>
          </w:p>
        </w:tc>
        <w:tc>
          <w:tcPr>
            <w:tcW w:w="1569" w:type="dxa"/>
            <w:shd w:val="clear" w:color="auto" w:fill="92D050"/>
          </w:tcPr>
          <w:p w:rsidR="005A6A6C" w:rsidRPr="001B00EC" w:rsidRDefault="009D7A3F" w:rsidP="00C85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</w:t>
            </w:r>
            <w:r w:rsidR="005A6A6C" w:rsidRPr="001B00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iczba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odpowiedzi</w:t>
            </w:r>
          </w:p>
        </w:tc>
        <w:tc>
          <w:tcPr>
            <w:tcW w:w="855" w:type="dxa"/>
            <w:shd w:val="clear" w:color="auto" w:fill="92D050"/>
            <w:noWrap/>
            <w:vAlign w:val="bottom"/>
            <w:hideMark/>
          </w:tcPr>
          <w:p w:rsidR="005A6A6C" w:rsidRPr="001B00EC" w:rsidRDefault="005A6A6C" w:rsidP="00C85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B00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B019FD" w:rsidRPr="001B00EC" w:rsidTr="002A790B">
        <w:trPr>
          <w:trHeight w:val="343"/>
        </w:trPr>
        <w:tc>
          <w:tcPr>
            <w:tcW w:w="6913" w:type="dxa"/>
            <w:shd w:val="clear" w:color="auto" w:fill="auto"/>
            <w:noWrap/>
            <w:vAlign w:val="bottom"/>
          </w:tcPr>
          <w:p w:rsidR="00B019FD" w:rsidRPr="001B00EC" w:rsidRDefault="00B019FD" w:rsidP="00C8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0EC">
              <w:rPr>
                <w:rFonts w:ascii="Arial" w:hAnsi="Arial" w:cs="Arial"/>
                <w:sz w:val="20"/>
                <w:szCs w:val="20"/>
              </w:rPr>
              <w:t>Brak stałych miejsc pracy dostosowanych do profilu zawodowego mieszkańców</w:t>
            </w:r>
          </w:p>
        </w:tc>
        <w:tc>
          <w:tcPr>
            <w:tcW w:w="1569" w:type="dxa"/>
            <w:vAlign w:val="center"/>
          </w:tcPr>
          <w:p w:rsidR="00B019FD" w:rsidRPr="001B00EC" w:rsidRDefault="00B019FD" w:rsidP="00B01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0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B019FD" w:rsidRPr="001B00EC" w:rsidRDefault="00B019FD" w:rsidP="00B01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0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28%</w:t>
            </w:r>
          </w:p>
        </w:tc>
      </w:tr>
      <w:tr w:rsidR="00B019FD" w:rsidRPr="001B00EC" w:rsidTr="002A790B">
        <w:trPr>
          <w:trHeight w:val="343"/>
        </w:trPr>
        <w:tc>
          <w:tcPr>
            <w:tcW w:w="6913" w:type="dxa"/>
            <w:shd w:val="clear" w:color="auto" w:fill="auto"/>
            <w:noWrap/>
            <w:vAlign w:val="bottom"/>
          </w:tcPr>
          <w:p w:rsidR="00B019FD" w:rsidRPr="001B00EC" w:rsidRDefault="00B019FD" w:rsidP="00C8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0EC">
              <w:rPr>
                <w:rFonts w:ascii="Arial" w:hAnsi="Arial" w:cs="Arial"/>
                <w:sz w:val="20"/>
                <w:szCs w:val="20"/>
              </w:rPr>
              <w:t>Zbyt mała liczba lokali usługowych</w:t>
            </w:r>
          </w:p>
        </w:tc>
        <w:tc>
          <w:tcPr>
            <w:tcW w:w="1569" w:type="dxa"/>
            <w:vAlign w:val="center"/>
          </w:tcPr>
          <w:p w:rsidR="00B019FD" w:rsidRPr="001B00EC" w:rsidRDefault="00B019FD" w:rsidP="00B01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0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B019FD" w:rsidRPr="001B00EC" w:rsidRDefault="00B019FD" w:rsidP="00B01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0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26%</w:t>
            </w:r>
          </w:p>
        </w:tc>
      </w:tr>
      <w:tr w:rsidR="00B019FD" w:rsidRPr="001B00EC" w:rsidTr="002A790B">
        <w:trPr>
          <w:trHeight w:val="343"/>
        </w:trPr>
        <w:tc>
          <w:tcPr>
            <w:tcW w:w="6913" w:type="dxa"/>
            <w:shd w:val="clear" w:color="auto" w:fill="auto"/>
            <w:noWrap/>
            <w:vAlign w:val="bottom"/>
          </w:tcPr>
          <w:p w:rsidR="00B019FD" w:rsidRPr="001B00EC" w:rsidRDefault="00B019FD" w:rsidP="00B019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0EC">
              <w:rPr>
                <w:rFonts w:ascii="Arial" w:hAnsi="Arial" w:cs="Arial"/>
                <w:sz w:val="20"/>
                <w:szCs w:val="20"/>
              </w:rPr>
              <w:t xml:space="preserve">Słaba kondycja ekonomiczna istniejących przedsiębiorstw </w:t>
            </w:r>
          </w:p>
        </w:tc>
        <w:tc>
          <w:tcPr>
            <w:tcW w:w="1569" w:type="dxa"/>
            <w:vAlign w:val="center"/>
          </w:tcPr>
          <w:p w:rsidR="00B019FD" w:rsidRPr="001B00EC" w:rsidRDefault="00B019FD" w:rsidP="00B01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0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B019FD" w:rsidRPr="001B00EC" w:rsidRDefault="00B019FD" w:rsidP="00B01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0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23%</w:t>
            </w:r>
          </w:p>
        </w:tc>
      </w:tr>
      <w:tr w:rsidR="00B019FD" w:rsidRPr="001B00EC" w:rsidTr="002A790B">
        <w:trPr>
          <w:trHeight w:val="343"/>
        </w:trPr>
        <w:tc>
          <w:tcPr>
            <w:tcW w:w="6913" w:type="dxa"/>
            <w:shd w:val="clear" w:color="auto" w:fill="auto"/>
            <w:noWrap/>
            <w:vAlign w:val="bottom"/>
          </w:tcPr>
          <w:p w:rsidR="00B019FD" w:rsidRPr="001B00EC" w:rsidRDefault="00B019FD" w:rsidP="00B019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0EC">
              <w:rPr>
                <w:rFonts w:ascii="Arial" w:hAnsi="Arial" w:cs="Arial"/>
                <w:sz w:val="20"/>
                <w:szCs w:val="20"/>
              </w:rPr>
              <w:t>Mała przedsiębiorczość mieszkańców</w:t>
            </w:r>
          </w:p>
        </w:tc>
        <w:tc>
          <w:tcPr>
            <w:tcW w:w="1569" w:type="dxa"/>
            <w:vAlign w:val="center"/>
          </w:tcPr>
          <w:p w:rsidR="00B019FD" w:rsidRPr="001B00EC" w:rsidRDefault="00B019FD" w:rsidP="00B01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0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B019FD" w:rsidRPr="001B00EC" w:rsidRDefault="00B019FD" w:rsidP="00B01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0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15%</w:t>
            </w:r>
          </w:p>
        </w:tc>
      </w:tr>
      <w:tr w:rsidR="00B019FD" w:rsidRPr="001B00EC" w:rsidTr="002A790B">
        <w:trPr>
          <w:trHeight w:val="343"/>
        </w:trPr>
        <w:tc>
          <w:tcPr>
            <w:tcW w:w="6913" w:type="dxa"/>
            <w:shd w:val="clear" w:color="auto" w:fill="auto"/>
            <w:noWrap/>
            <w:vAlign w:val="bottom"/>
          </w:tcPr>
          <w:p w:rsidR="00B019FD" w:rsidRPr="001B00EC" w:rsidRDefault="00B019FD" w:rsidP="00C859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0EC">
              <w:rPr>
                <w:rFonts w:ascii="Arial" w:hAnsi="Arial" w:cs="Arial"/>
                <w:sz w:val="20"/>
                <w:szCs w:val="20"/>
              </w:rPr>
              <w:t>Brak wykwalifikowanych pracowników</w:t>
            </w:r>
          </w:p>
        </w:tc>
        <w:tc>
          <w:tcPr>
            <w:tcW w:w="1569" w:type="dxa"/>
            <w:vAlign w:val="center"/>
          </w:tcPr>
          <w:p w:rsidR="00B019FD" w:rsidRPr="001B00EC" w:rsidRDefault="00B019FD" w:rsidP="00B01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0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B019FD" w:rsidRPr="001B00EC" w:rsidRDefault="00B019FD" w:rsidP="00B01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0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9%</w:t>
            </w:r>
          </w:p>
        </w:tc>
      </w:tr>
    </w:tbl>
    <w:p w:rsidR="00421660" w:rsidRPr="001B00EC" w:rsidRDefault="00421660" w:rsidP="00421660">
      <w:pPr>
        <w:spacing w:after="0" w:line="240" w:lineRule="auto"/>
        <w:jc w:val="both"/>
        <w:rPr>
          <w:rFonts w:ascii="Arial" w:hAnsi="Arial" w:cs="Arial"/>
          <w:i/>
          <w:sz w:val="18"/>
        </w:rPr>
      </w:pPr>
      <w:r w:rsidRPr="001B00EC">
        <w:rPr>
          <w:rFonts w:ascii="Arial" w:hAnsi="Arial" w:cs="Arial"/>
          <w:i/>
          <w:sz w:val="18"/>
        </w:rPr>
        <w:t xml:space="preserve">Źródło: Badanie </w:t>
      </w:r>
      <w:r w:rsidR="009D7A3F">
        <w:rPr>
          <w:rFonts w:ascii="Arial" w:hAnsi="Arial" w:cs="Arial"/>
          <w:i/>
          <w:sz w:val="18"/>
        </w:rPr>
        <w:t xml:space="preserve">ankietowe </w:t>
      </w:r>
    </w:p>
    <w:p w:rsidR="00B019FD" w:rsidRDefault="00B019FD" w:rsidP="006C2C0C">
      <w:pPr>
        <w:spacing w:after="160" w:line="259" w:lineRule="auto"/>
        <w:jc w:val="both"/>
        <w:rPr>
          <w:rFonts w:ascii="Arial" w:hAnsi="Arial" w:cs="Arial"/>
        </w:rPr>
      </w:pPr>
      <w:r w:rsidRPr="001B00EC">
        <w:rPr>
          <w:rFonts w:ascii="Arial" w:hAnsi="Arial" w:cs="Arial"/>
        </w:rPr>
        <w:t>Na pytanie gdzie występują problemy gospodarcze ankietowani najczęściej odpowiadali, że problemy dotyczą całej gminy i trudno wskazać konkretn</w:t>
      </w:r>
      <w:r w:rsidR="00C52010">
        <w:rPr>
          <w:rFonts w:ascii="Arial" w:hAnsi="Arial" w:cs="Arial"/>
        </w:rPr>
        <w:t>ą</w:t>
      </w:r>
      <w:r w:rsidRPr="001B00EC">
        <w:rPr>
          <w:rFonts w:ascii="Arial" w:hAnsi="Arial" w:cs="Arial"/>
        </w:rPr>
        <w:t xml:space="preserve"> lokalizację. Sporadycznie pojawiały się odpowiedzi </w:t>
      </w:r>
      <w:r w:rsidR="00C52010">
        <w:rPr>
          <w:rFonts w:ascii="Arial" w:hAnsi="Arial" w:cs="Arial"/>
        </w:rPr>
        <w:t xml:space="preserve">wskazujące </w:t>
      </w:r>
      <w:r w:rsidRPr="001B00EC">
        <w:rPr>
          <w:rFonts w:ascii="Arial" w:hAnsi="Arial" w:cs="Arial"/>
        </w:rPr>
        <w:t>Jedlicze centrum oraz tereny wiejskie.</w:t>
      </w:r>
    </w:p>
    <w:p w:rsidR="002C6261" w:rsidRPr="001B00EC" w:rsidRDefault="002C6261" w:rsidP="002C626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B00EC">
        <w:rPr>
          <w:rFonts w:ascii="Arial" w:hAnsi="Arial" w:cs="Arial"/>
          <w:b/>
          <w:sz w:val="20"/>
          <w:szCs w:val="20"/>
        </w:rPr>
        <w:t xml:space="preserve">Jakie są Państwa zdaniem najważniejsze problemy przestrzenno-funkcjonalne Gminy? 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5"/>
        <w:gridCol w:w="1592"/>
        <w:gridCol w:w="868"/>
      </w:tblGrid>
      <w:tr w:rsidR="005A6A6C" w:rsidRPr="001B00EC" w:rsidTr="002A790B">
        <w:trPr>
          <w:trHeight w:val="352"/>
        </w:trPr>
        <w:tc>
          <w:tcPr>
            <w:tcW w:w="7015" w:type="dxa"/>
            <w:shd w:val="clear" w:color="auto" w:fill="92D050"/>
            <w:noWrap/>
            <w:vAlign w:val="bottom"/>
            <w:hideMark/>
          </w:tcPr>
          <w:p w:rsidR="005A6A6C" w:rsidRPr="001B00EC" w:rsidRDefault="005A6A6C" w:rsidP="00C85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B00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Problemy</w:t>
            </w:r>
          </w:p>
        </w:tc>
        <w:tc>
          <w:tcPr>
            <w:tcW w:w="1592" w:type="dxa"/>
            <w:shd w:val="clear" w:color="auto" w:fill="92D050"/>
          </w:tcPr>
          <w:p w:rsidR="005A6A6C" w:rsidRPr="001B00EC" w:rsidRDefault="009D7A3F" w:rsidP="00C85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</w:t>
            </w:r>
            <w:r w:rsidR="005A6A6C" w:rsidRPr="001B00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iczba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odpowiedzi</w:t>
            </w:r>
          </w:p>
        </w:tc>
        <w:tc>
          <w:tcPr>
            <w:tcW w:w="868" w:type="dxa"/>
            <w:shd w:val="clear" w:color="auto" w:fill="92D050"/>
            <w:noWrap/>
            <w:vAlign w:val="bottom"/>
            <w:hideMark/>
          </w:tcPr>
          <w:p w:rsidR="005A6A6C" w:rsidRPr="001B00EC" w:rsidRDefault="005A6A6C" w:rsidP="00C85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B00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B65068" w:rsidRPr="001B00EC" w:rsidTr="002A790B">
        <w:trPr>
          <w:trHeight w:val="352"/>
        </w:trPr>
        <w:tc>
          <w:tcPr>
            <w:tcW w:w="7015" w:type="dxa"/>
            <w:shd w:val="clear" w:color="auto" w:fill="auto"/>
            <w:noWrap/>
            <w:vAlign w:val="bottom"/>
          </w:tcPr>
          <w:p w:rsidR="00B65068" w:rsidRPr="001B00EC" w:rsidRDefault="00B65068" w:rsidP="002C62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0EC">
              <w:rPr>
                <w:rFonts w:ascii="Arial" w:hAnsi="Arial" w:cs="Arial"/>
                <w:sz w:val="20"/>
                <w:szCs w:val="20"/>
              </w:rPr>
              <w:t>Brak lub niewystarczający stopień zagospodarowania miejsc publicznie dostępnych (deptaki, parki, muszle koncertowe, ścieżki rowerowe, zalew, tereny wzdłuż rzeki inne).</w:t>
            </w:r>
          </w:p>
        </w:tc>
        <w:tc>
          <w:tcPr>
            <w:tcW w:w="1592" w:type="dxa"/>
            <w:vAlign w:val="center"/>
          </w:tcPr>
          <w:p w:rsidR="00B65068" w:rsidRPr="001B00EC" w:rsidRDefault="00B65068" w:rsidP="00B65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0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B65068" w:rsidRPr="001B00EC" w:rsidRDefault="00B65068" w:rsidP="00B65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0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27%</w:t>
            </w:r>
          </w:p>
        </w:tc>
      </w:tr>
      <w:tr w:rsidR="00B65068" w:rsidRPr="001B00EC" w:rsidTr="002A790B">
        <w:trPr>
          <w:trHeight w:val="352"/>
        </w:trPr>
        <w:tc>
          <w:tcPr>
            <w:tcW w:w="7015" w:type="dxa"/>
            <w:shd w:val="clear" w:color="auto" w:fill="auto"/>
            <w:noWrap/>
            <w:vAlign w:val="bottom"/>
          </w:tcPr>
          <w:p w:rsidR="00B65068" w:rsidRPr="001B00EC" w:rsidRDefault="00B65068" w:rsidP="002C62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0EC">
              <w:rPr>
                <w:rFonts w:ascii="Arial" w:hAnsi="Arial" w:cs="Arial"/>
                <w:sz w:val="20"/>
                <w:szCs w:val="20"/>
              </w:rPr>
              <w:t xml:space="preserve">Braki lub zła jakość infrastruktury technicznej: kolejowej, drogowej, wodnokanalizacyjne, energetyczne, teleinformatyczne, internetowej, gazowe, ciepłownicze. </w:t>
            </w:r>
          </w:p>
        </w:tc>
        <w:tc>
          <w:tcPr>
            <w:tcW w:w="1592" w:type="dxa"/>
            <w:vAlign w:val="center"/>
          </w:tcPr>
          <w:p w:rsidR="00B65068" w:rsidRPr="001B00EC" w:rsidRDefault="00B65068" w:rsidP="00B65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0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B65068" w:rsidRPr="001B00EC" w:rsidRDefault="00B65068" w:rsidP="00B65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0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23%</w:t>
            </w:r>
          </w:p>
        </w:tc>
      </w:tr>
      <w:tr w:rsidR="00B65068" w:rsidRPr="001B00EC" w:rsidTr="002A790B">
        <w:trPr>
          <w:trHeight w:val="352"/>
        </w:trPr>
        <w:tc>
          <w:tcPr>
            <w:tcW w:w="7015" w:type="dxa"/>
            <w:shd w:val="clear" w:color="auto" w:fill="auto"/>
            <w:noWrap/>
            <w:vAlign w:val="bottom"/>
          </w:tcPr>
          <w:p w:rsidR="00B65068" w:rsidRPr="001B00EC" w:rsidRDefault="00B65068" w:rsidP="002C62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0EC">
              <w:rPr>
                <w:rFonts w:ascii="Arial" w:hAnsi="Arial" w:cs="Arial"/>
                <w:sz w:val="20"/>
                <w:szCs w:val="20"/>
              </w:rPr>
              <w:t>Zły stan, brak lub mała dostępność do obiektów kulturalnych, miejsc spotkań dla mieszkańców (np. organizacji pozarządowych, seniorów, młodzieży, kółek zainteresowań innych).</w:t>
            </w:r>
          </w:p>
        </w:tc>
        <w:tc>
          <w:tcPr>
            <w:tcW w:w="1592" w:type="dxa"/>
            <w:vAlign w:val="center"/>
          </w:tcPr>
          <w:p w:rsidR="00B65068" w:rsidRPr="001B00EC" w:rsidRDefault="00B65068" w:rsidP="00B65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0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B65068" w:rsidRPr="001B00EC" w:rsidRDefault="00B65068" w:rsidP="00B65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0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17%</w:t>
            </w:r>
          </w:p>
        </w:tc>
      </w:tr>
      <w:tr w:rsidR="00B65068" w:rsidRPr="001B00EC" w:rsidTr="002A790B">
        <w:trPr>
          <w:trHeight w:val="352"/>
        </w:trPr>
        <w:tc>
          <w:tcPr>
            <w:tcW w:w="7015" w:type="dxa"/>
            <w:shd w:val="clear" w:color="auto" w:fill="auto"/>
            <w:noWrap/>
            <w:vAlign w:val="bottom"/>
          </w:tcPr>
          <w:p w:rsidR="00B65068" w:rsidRPr="001B00EC" w:rsidRDefault="00B65068" w:rsidP="002C62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0EC">
              <w:rPr>
                <w:rFonts w:ascii="Arial" w:hAnsi="Arial" w:cs="Arial"/>
                <w:sz w:val="20"/>
                <w:szCs w:val="20"/>
              </w:rPr>
              <w:t>Zły stan, brak lub mała dostępność do infrastruktury społecznej: placówki edukacyjne - szkoły, placówki opiekuńcze - żłobki, domy opieki dla osób starszych, niepełnosprawnych.</w:t>
            </w:r>
          </w:p>
        </w:tc>
        <w:tc>
          <w:tcPr>
            <w:tcW w:w="1592" w:type="dxa"/>
            <w:vAlign w:val="center"/>
          </w:tcPr>
          <w:p w:rsidR="00B65068" w:rsidRPr="001B00EC" w:rsidRDefault="00B65068" w:rsidP="00B65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0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B65068" w:rsidRPr="001B00EC" w:rsidRDefault="00B65068" w:rsidP="00B65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0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15%</w:t>
            </w:r>
          </w:p>
        </w:tc>
      </w:tr>
      <w:tr w:rsidR="00B65068" w:rsidRPr="001B00EC" w:rsidTr="002A790B">
        <w:trPr>
          <w:trHeight w:val="352"/>
        </w:trPr>
        <w:tc>
          <w:tcPr>
            <w:tcW w:w="7015" w:type="dxa"/>
            <w:shd w:val="clear" w:color="auto" w:fill="auto"/>
            <w:noWrap/>
            <w:vAlign w:val="bottom"/>
          </w:tcPr>
          <w:p w:rsidR="00B65068" w:rsidRPr="001B00EC" w:rsidRDefault="00B65068" w:rsidP="002C62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0EC">
              <w:rPr>
                <w:rFonts w:ascii="Arial" w:hAnsi="Arial" w:cs="Arial"/>
                <w:sz w:val="20"/>
                <w:szCs w:val="20"/>
              </w:rPr>
              <w:t>Niedostosowanie miejsc publicznych dla rodziców z dzieckiem w wózku (brak podjazdów, wind, miejsc dla rodzica z dzieckiem w tym przewijanie i karmienie, ogólnodostępnych placów zabaw inne).</w:t>
            </w:r>
          </w:p>
        </w:tc>
        <w:tc>
          <w:tcPr>
            <w:tcW w:w="1592" w:type="dxa"/>
            <w:vAlign w:val="center"/>
          </w:tcPr>
          <w:p w:rsidR="00B65068" w:rsidRPr="001B00EC" w:rsidRDefault="00B65068" w:rsidP="00B65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0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B65068" w:rsidRPr="001B00EC" w:rsidRDefault="00B65068" w:rsidP="00B65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0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12%</w:t>
            </w:r>
          </w:p>
        </w:tc>
      </w:tr>
      <w:tr w:rsidR="00B65068" w:rsidRPr="001B00EC" w:rsidTr="002A790B">
        <w:trPr>
          <w:trHeight w:val="352"/>
        </w:trPr>
        <w:tc>
          <w:tcPr>
            <w:tcW w:w="7015" w:type="dxa"/>
            <w:shd w:val="clear" w:color="auto" w:fill="auto"/>
            <w:noWrap/>
            <w:vAlign w:val="bottom"/>
          </w:tcPr>
          <w:p w:rsidR="00B65068" w:rsidRPr="001B00EC" w:rsidRDefault="00B65068" w:rsidP="002C62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0EC">
              <w:rPr>
                <w:rFonts w:ascii="Arial" w:hAnsi="Arial" w:cs="Arial"/>
                <w:sz w:val="20"/>
                <w:szCs w:val="20"/>
              </w:rPr>
              <w:t>Niedostosowanie miejsc publicznie dostępnych do potrzeb osób niepełnosprawnych (brak podjazdów, wind, inne).</w:t>
            </w:r>
          </w:p>
        </w:tc>
        <w:tc>
          <w:tcPr>
            <w:tcW w:w="1592" w:type="dxa"/>
            <w:vAlign w:val="center"/>
          </w:tcPr>
          <w:p w:rsidR="00B65068" w:rsidRPr="001B00EC" w:rsidRDefault="00B65068" w:rsidP="00B65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0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68" w:type="dxa"/>
            <w:shd w:val="clear" w:color="auto" w:fill="auto"/>
            <w:noWrap/>
            <w:vAlign w:val="center"/>
          </w:tcPr>
          <w:p w:rsidR="00B65068" w:rsidRPr="001B00EC" w:rsidRDefault="00B65068" w:rsidP="00B650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0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7%</w:t>
            </w:r>
          </w:p>
        </w:tc>
      </w:tr>
    </w:tbl>
    <w:p w:rsidR="002A790B" w:rsidRDefault="002A790B" w:rsidP="001B00EC">
      <w:pPr>
        <w:spacing w:after="0" w:line="240" w:lineRule="auto"/>
        <w:jc w:val="both"/>
        <w:rPr>
          <w:rFonts w:ascii="Arial" w:hAnsi="Arial" w:cs="Arial"/>
          <w:i/>
          <w:sz w:val="18"/>
        </w:rPr>
      </w:pPr>
    </w:p>
    <w:p w:rsidR="00421660" w:rsidRPr="001B00EC" w:rsidRDefault="009D7A3F" w:rsidP="001B00EC">
      <w:pPr>
        <w:spacing w:after="0" w:line="240" w:lineRule="auto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Źródło: Badanie ankietowe </w:t>
      </w:r>
    </w:p>
    <w:p w:rsidR="005A6A6C" w:rsidRPr="001B00EC" w:rsidRDefault="00B65068" w:rsidP="001B00EC">
      <w:pPr>
        <w:spacing w:before="60" w:after="60" w:line="259" w:lineRule="auto"/>
        <w:jc w:val="both"/>
        <w:rPr>
          <w:rFonts w:ascii="Arial" w:hAnsi="Arial" w:cs="Arial"/>
        </w:rPr>
      </w:pPr>
      <w:r w:rsidRPr="001B00EC">
        <w:rPr>
          <w:rFonts w:ascii="Arial" w:hAnsi="Arial" w:cs="Arial"/>
        </w:rPr>
        <w:t>Respondenci wskazywali na złą jakość lokalnych dróg, niedostateczną ilość chodników dla pieszych (np. miejscowość Żarnowiec)</w:t>
      </w:r>
      <w:r w:rsidR="00597CF0" w:rsidRPr="001B00EC">
        <w:rPr>
          <w:rFonts w:ascii="Arial" w:hAnsi="Arial" w:cs="Arial"/>
        </w:rPr>
        <w:t xml:space="preserve">, zły stan nawierzchni zwłaszcza na ulicach: Rejtana </w:t>
      </w:r>
      <w:r w:rsidR="00C52010">
        <w:rPr>
          <w:rFonts w:ascii="Arial" w:hAnsi="Arial" w:cs="Arial"/>
        </w:rPr>
        <w:br/>
      </w:r>
      <w:r w:rsidR="00597CF0" w:rsidRPr="001B00EC">
        <w:rPr>
          <w:rFonts w:ascii="Arial" w:hAnsi="Arial" w:cs="Arial"/>
        </w:rPr>
        <w:t xml:space="preserve">i Armii Krajowej oraz w miejscowościach Długie, Poręby, Podniebyle oraz Piotrówka. </w:t>
      </w:r>
    </w:p>
    <w:p w:rsidR="00597CF0" w:rsidRPr="001B00EC" w:rsidRDefault="00597CF0" w:rsidP="001B00EC">
      <w:pPr>
        <w:spacing w:before="60" w:after="60" w:line="259" w:lineRule="auto"/>
        <w:jc w:val="both"/>
        <w:rPr>
          <w:rFonts w:ascii="Arial" w:hAnsi="Arial" w:cs="Arial"/>
        </w:rPr>
      </w:pPr>
      <w:r w:rsidRPr="001B00EC">
        <w:rPr>
          <w:rFonts w:ascii="Arial" w:hAnsi="Arial" w:cs="Arial"/>
        </w:rPr>
        <w:t>Ankietowani sygnalizowali także brak sali gimnastycznej w Szkole Podstawowej w Długiem oraz brak domu opieki dla seniorów. Wskazano także na brak placu zabaw w miejscowości Potok oraz niedostateczne zagospodarowanie terenu w centrum Jedlicza oraz Jedliczu-Męcince.</w:t>
      </w:r>
    </w:p>
    <w:p w:rsidR="005A6A6C" w:rsidRPr="00F917C5" w:rsidRDefault="00597CF0" w:rsidP="002D19CB">
      <w:pPr>
        <w:spacing w:after="0" w:line="240" w:lineRule="auto"/>
        <w:jc w:val="both"/>
        <w:rPr>
          <w:rStyle w:val="freebirdformeditorviewresponsessummaryquestiontitle"/>
          <w:rFonts w:ascii="Arial" w:hAnsi="Arial" w:cs="Arial"/>
          <w:b/>
          <w:sz w:val="20"/>
        </w:rPr>
      </w:pPr>
      <w:r w:rsidRPr="00F917C5">
        <w:rPr>
          <w:rStyle w:val="freebirdformeditorviewresponsessummaryquestiontitle"/>
          <w:rFonts w:ascii="Arial" w:hAnsi="Arial" w:cs="Arial"/>
          <w:b/>
          <w:sz w:val="20"/>
        </w:rPr>
        <w:t>Jakie są Państwa zdaniem najważniejsze problemy dotyczące budynków i budowli w Gminie?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4"/>
        <w:gridCol w:w="1561"/>
        <w:gridCol w:w="777"/>
      </w:tblGrid>
      <w:tr w:rsidR="00597CF0" w:rsidRPr="001B00EC" w:rsidTr="002A790B">
        <w:trPr>
          <w:trHeight w:val="483"/>
        </w:trPr>
        <w:tc>
          <w:tcPr>
            <w:tcW w:w="3731" w:type="pct"/>
            <w:shd w:val="clear" w:color="auto" w:fill="92D050"/>
            <w:noWrap/>
            <w:vAlign w:val="bottom"/>
            <w:hideMark/>
          </w:tcPr>
          <w:p w:rsidR="00597CF0" w:rsidRPr="001B00EC" w:rsidRDefault="00597CF0" w:rsidP="00C85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B00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Problemy</w:t>
            </w:r>
          </w:p>
        </w:tc>
        <w:tc>
          <w:tcPr>
            <w:tcW w:w="847" w:type="pct"/>
            <w:shd w:val="clear" w:color="auto" w:fill="92D050"/>
          </w:tcPr>
          <w:p w:rsidR="00597CF0" w:rsidRPr="001B00EC" w:rsidRDefault="009D7A3F" w:rsidP="00C85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</w:t>
            </w:r>
            <w:r w:rsidR="00597CF0" w:rsidRPr="001B00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iczba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odpowiedzi</w:t>
            </w:r>
          </w:p>
        </w:tc>
        <w:tc>
          <w:tcPr>
            <w:tcW w:w="422" w:type="pct"/>
            <w:shd w:val="clear" w:color="auto" w:fill="92D050"/>
            <w:noWrap/>
            <w:vAlign w:val="bottom"/>
            <w:hideMark/>
          </w:tcPr>
          <w:p w:rsidR="00597CF0" w:rsidRPr="001B00EC" w:rsidRDefault="00597CF0" w:rsidP="00C85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B00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2D19CB" w:rsidRPr="001B00EC" w:rsidTr="002A790B">
        <w:trPr>
          <w:trHeight w:val="483"/>
        </w:trPr>
        <w:tc>
          <w:tcPr>
            <w:tcW w:w="3731" w:type="pct"/>
            <w:shd w:val="clear" w:color="auto" w:fill="auto"/>
            <w:noWrap/>
            <w:vAlign w:val="bottom"/>
          </w:tcPr>
          <w:p w:rsidR="002D19CB" w:rsidRPr="001B00EC" w:rsidRDefault="002D19CB" w:rsidP="00C859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0EC">
              <w:rPr>
                <w:rFonts w:ascii="Arial" w:hAnsi="Arial" w:cs="Arial"/>
                <w:sz w:val="20"/>
                <w:szCs w:val="20"/>
              </w:rPr>
              <w:t xml:space="preserve">Zły stan budynków publicznych </w:t>
            </w:r>
            <w:r w:rsidRPr="001B00EC">
              <w:rPr>
                <w:rFonts w:ascii="Arial" w:hAnsi="Arial" w:cs="Arial"/>
                <w:i/>
                <w:sz w:val="20"/>
                <w:szCs w:val="20"/>
              </w:rPr>
              <w:t>(urząd miejski, szkoły, przedszkola, opieki społecznej, biblioteki inne)</w:t>
            </w:r>
          </w:p>
        </w:tc>
        <w:tc>
          <w:tcPr>
            <w:tcW w:w="847" w:type="pct"/>
            <w:vAlign w:val="center"/>
          </w:tcPr>
          <w:p w:rsidR="002D19CB" w:rsidRPr="001B00EC" w:rsidRDefault="002D19CB" w:rsidP="00C85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0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2D19CB" w:rsidRPr="001B00EC" w:rsidRDefault="002D19CB" w:rsidP="00C85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0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38%</w:t>
            </w:r>
          </w:p>
        </w:tc>
      </w:tr>
      <w:tr w:rsidR="002D19CB" w:rsidRPr="001B00EC" w:rsidTr="002A790B">
        <w:trPr>
          <w:trHeight w:val="483"/>
        </w:trPr>
        <w:tc>
          <w:tcPr>
            <w:tcW w:w="3731" w:type="pct"/>
            <w:shd w:val="clear" w:color="auto" w:fill="auto"/>
            <w:noWrap/>
            <w:vAlign w:val="bottom"/>
          </w:tcPr>
          <w:p w:rsidR="002D19CB" w:rsidRPr="001B00EC" w:rsidRDefault="002D19CB" w:rsidP="00597C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0EC">
              <w:rPr>
                <w:rFonts w:ascii="Arial" w:hAnsi="Arial" w:cs="Arial"/>
                <w:sz w:val="20"/>
                <w:szCs w:val="20"/>
              </w:rPr>
              <w:t>Braki w wyposażeniu budynków w rozwiązania energooszczędne i proekologiczne</w:t>
            </w:r>
          </w:p>
        </w:tc>
        <w:tc>
          <w:tcPr>
            <w:tcW w:w="847" w:type="pct"/>
            <w:vAlign w:val="center"/>
          </w:tcPr>
          <w:p w:rsidR="002D19CB" w:rsidRPr="001B00EC" w:rsidRDefault="002D19CB" w:rsidP="00C85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0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2D19CB" w:rsidRPr="001B00EC" w:rsidRDefault="002D19CB" w:rsidP="00C85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0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38%</w:t>
            </w:r>
          </w:p>
        </w:tc>
      </w:tr>
      <w:tr w:rsidR="002D19CB" w:rsidRPr="001B00EC" w:rsidTr="002A790B">
        <w:trPr>
          <w:trHeight w:val="483"/>
        </w:trPr>
        <w:tc>
          <w:tcPr>
            <w:tcW w:w="3731" w:type="pct"/>
            <w:shd w:val="clear" w:color="auto" w:fill="auto"/>
            <w:noWrap/>
            <w:vAlign w:val="bottom"/>
          </w:tcPr>
          <w:p w:rsidR="002D19CB" w:rsidRPr="001B00EC" w:rsidRDefault="002D19CB" w:rsidP="00C859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0EC">
              <w:rPr>
                <w:rFonts w:ascii="Arial" w:hAnsi="Arial" w:cs="Arial"/>
                <w:sz w:val="20"/>
                <w:szCs w:val="20"/>
              </w:rPr>
              <w:t xml:space="preserve">Zły stan komunalnych budynków mieszkalnych </w:t>
            </w:r>
            <w:r w:rsidRPr="001B00EC">
              <w:rPr>
                <w:rFonts w:ascii="Arial" w:hAnsi="Arial" w:cs="Arial"/>
                <w:i/>
                <w:sz w:val="20"/>
                <w:szCs w:val="20"/>
              </w:rPr>
              <w:t>(elewacja, dach, stolarka okienna, kanalizacja, ogrzewanie inne)</w:t>
            </w:r>
          </w:p>
        </w:tc>
        <w:tc>
          <w:tcPr>
            <w:tcW w:w="847" w:type="pct"/>
            <w:vAlign w:val="center"/>
          </w:tcPr>
          <w:p w:rsidR="002D19CB" w:rsidRPr="001B00EC" w:rsidRDefault="002D19CB" w:rsidP="00C85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0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22" w:type="pct"/>
            <w:shd w:val="clear" w:color="auto" w:fill="auto"/>
            <w:noWrap/>
            <w:vAlign w:val="center"/>
          </w:tcPr>
          <w:p w:rsidR="002D19CB" w:rsidRPr="001B00EC" w:rsidRDefault="002D19CB" w:rsidP="00C859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B00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25%</w:t>
            </w:r>
          </w:p>
        </w:tc>
      </w:tr>
    </w:tbl>
    <w:p w:rsidR="00421660" w:rsidRPr="001B00EC" w:rsidRDefault="009D7A3F" w:rsidP="001B00EC">
      <w:pPr>
        <w:spacing w:after="0" w:line="240" w:lineRule="auto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Źródło: Badanie ankietowe </w:t>
      </w:r>
    </w:p>
    <w:p w:rsidR="003868B8" w:rsidRPr="001B00EC" w:rsidRDefault="003868B8" w:rsidP="001B00EC">
      <w:pPr>
        <w:spacing w:before="60" w:after="60" w:line="259" w:lineRule="auto"/>
        <w:jc w:val="both"/>
        <w:rPr>
          <w:rFonts w:ascii="Arial" w:hAnsi="Arial" w:cs="Arial"/>
        </w:rPr>
      </w:pPr>
      <w:r w:rsidRPr="001B00EC">
        <w:rPr>
          <w:rFonts w:ascii="Arial" w:hAnsi="Arial" w:cs="Arial"/>
        </w:rPr>
        <w:t xml:space="preserve">Ankietowani wskazywali najczęściej Bibliotekę w Jedliczu, Dom Ludowy w Jedliczu-Męcince oraz szkoły podstawowe w gminie jako miejsca wymagające działań zmierzających do polepszenia stanu tych obiektów. </w:t>
      </w:r>
    </w:p>
    <w:p w:rsidR="00BC6A4B" w:rsidRDefault="00BC6A4B" w:rsidP="001B00EC">
      <w:pPr>
        <w:spacing w:before="60" w:after="60" w:line="259" w:lineRule="auto"/>
        <w:jc w:val="both"/>
        <w:rPr>
          <w:rFonts w:ascii="Arial" w:hAnsi="Arial" w:cs="Arial"/>
        </w:rPr>
      </w:pPr>
      <w:r w:rsidRPr="001B00EC">
        <w:rPr>
          <w:rFonts w:ascii="Arial" w:hAnsi="Arial" w:cs="Arial"/>
        </w:rPr>
        <w:t xml:space="preserve">Na pytanie czy Gmina Jedlicze wymaga programu ożywienia społeczno-gospodarczego, społecznego i przestrzenno-środowiskowego ankietowani najczęściej udzielali odpowiedzi „zdecydowanie tak” i „raczej tak” (w sumie 93,7%). </w:t>
      </w:r>
    </w:p>
    <w:p w:rsidR="002A790B" w:rsidRDefault="002A790B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D30D7F" w:rsidRPr="00D30D7F" w:rsidRDefault="00D30D7F" w:rsidP="001B00EC">
      <w:pPr>
        <w:spacing w:before="60" w:after="60" w:line="259" w:lineRule="auto"/>
        <w:jc w:val="both"/>
        <w:rPr>
          <w:rFonts w:ascii="Arial" w:hAnsi="Arial" w:cs="Arial"/>
          <w:b/>
        </w:rPr>
      </w:pPr>
      <w:r w:rsidRPr="00D30D7F">
        <w:rPr>
          <w:rFonts w:ascii="Arial" w:hAnsi="Arial" w:cs="Arial"/>
          <w:b/>
          <w:sz w:val="20"/>
        </w:rPr>
        <w:t>Ocena konieczności wdrożenia programu ożywienia społeczno-gospodarczego</w:t>
      </w:r>
      <w:r w:rsidRPr="00D30D7F">
        <w:rPr>
          <w:rFonts w:ascii="Arial" w:hAnsi="Arial" w:cs="Arial"/>
          <w:b/>
        </w:rPr>
        <w:t xml:space="preserve"> </w:t>
      </w:r>
    </w:p>
    <w:p w:rsidR="003C734A" w:rsidRPr="001B00EC" w:rsidRDefault="00737C37" w:rsidP="00F917C5">
      <w:pPr>
        <w:spacing w:after="160" w:line="259" w:lineRule="auto"/>
        <w:jc w:val="center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47E6ECB7" wp14:editId="011414E8">
            <wp:extent cx="5458460" cy="2184400"/>
            <wp:effectExtent l="0" t="0" r="27940" b="2540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21660" w:rsidRPr="001B00EC" w:rsidRDefault="00421660" w:rsidP="00421660">
      <w:pPr>
        <w:spacing w:after="0" w:line="240" w:lineRule="auto"/>
        <w:jc w:val="both"/>
        <w:rPr>
          <w:rFonts w:ascii="Arial" w:hAnsi="Arial" w:cs="Arial"/>
          <w:i/>
          <w:sz w:val="18"/>
        </w:rPr>
      </w:pPr>
      <w:r w:rsidRPr="001B00EC">
        <w:rPr>
          <w:rFonts w:ascii="Arial" w:hAnsi="Arial" w:cs="Arial"/>
          <w:i/>
          <w:sz w:val="18"/>
        </w:rPr>
        <w:t xml:space="preserve">Źródło: </w:t>
      </w:r>
      <w:r w:rsidR="009D7A3F">
        <w:rPr>
          <w:rFonts w:ascii="Arial" w:hAnsi="Arial" w:cs="Arial"/>
          <w:i/>
          <w:sz w:val="18"/>
        </w:rPr>
        <w:t>Badanie ankietowe</w:t>
      </w:r>
    </w:p>
    <w:p w:rsidR="00DF426E" w:rsidRPr="001B00EC" w:rsidRDefault="00DF426E" w:rsidP="006C2C0C">
      <w:pPr>
        <w:spacing w:after="160" w:line="259" w:lineRule="auto"/>
        <w:jc w:val="both"/>
        <w:rPr>
          <w:rFonts w:ascii="Arial" w:hAnsi="Arial" w:cs="Arial"/>
        </w:rPr>
      </w:pPr>
    </w:p>
    <w:p w:rsidR="006C2C0C" w:rsidRPr="001B00EC" w:rsidRDefault="006C2C0C" w:rsidP="006C2C0C">
      <w:pPr>
        <w:spacing w:after="160" w:line="259" w:lineRule="auto"/>
        <w:jc w:val="both"/>
        <w:rPr>
          <w:rFonts w:ascii="Arial" w:hAnsi="Arial" w:cs="Arial"/>
        </w:rPr>
      </w:pPr>
      <w:r w:rsidRPr="001B00EC">
        <w:rPr>
          <w:rFonts w:ascii="Arial" w:hAnsi="Arial" w:cs="Arial"/>
        </w:rPr>
        <w:t>Następnie p</w:t>
      </w:r>
      <w:r w:rsidR="001C517F" w:rsidRPr="001B00EC">
        <w:rPr>
          <w:rFonts w:ascii="Arial" w:hAnsi="Arial" w:cs="Arial"/>
        </w:rPr>
        <w:t xml:space="preserve">oproszono ankietowanych o wskazanie tych </w:t>
      </w:r>
      <w:r w:rsidRPr="001B00EC">
        <w:rPr>
          <w:rFonts w:ascii="Arial" w:hAnsi="Arial" w:cs="Arial"/>
        </w:rPr>
        <w:t>grup społecznych</w:t>
      </w:r>
      <w:r w:rsidR="001C517F" w:rsidRPr="001B00EC">
        <w:rPr>
          <w:rFonts w:ascii="Arial" w:hAnsi="Arial" w:cs="Arial"/>
        </w:rPr>
        <w:t xml:space="preserve">, które ich zdaniem powinny być </w:t>
      </w:r>
      <w:r w:rsidRPr="001B00EC">
        <w:rPr>
          <w:rFonts w:ascii="Arial" w:hAnsi="Arial" w:cs="Arial"/>
        </w:rPr>
        <w:t xml:space="preserve">głównymi odbiorcami działań rewitalizacyjnych w Gminie </w:t>
      </w:r>
      <w:r w:rsidR="003C734A" w:rsidRPr="001B00EC">
        <w:rPr>
          <w:rFonts w:ascii="Arial" w:hAnsi="Arial" w:cs="Arial"/>
        </w:rPr>
        <w:t>Jedlicze</w:t>
      </w:r>
      <w:r w:rsidRPr="001B00EC">
        <w:rPr>
          <w:rFonts w:ascii="Arial" w:hAnsi="Arial" w:cs="Arial"/>
        </w:rPr>
        <w:t xml:space="preserve">. </w:t>
      </w:r>
      <w:r w:rsidR="008E5DD9" w:rsidRPr="001B00EC">
        <w:rPr>
          <w:rFonts w:ascii="Arial" w:hAnsi="Arial" w:cs="Arial"/>
        </w:rPr>
        <w:t>Respondenci mogli wskazać więcej niż jedn</w:t>
      </w:r>
      <w:r w:rsidR="00C52010">
        <w:rPr>
          <w:rFonts w:ascii="Arial" w:hAnsi="Arial" w:cs="Arial"/>
        </w:rPr>
        <w:t>ą</w:t>
      </w:r>
      <w:r w:rsidR="008E5DD9" w:rsidRPr="001B00EC">
        <w:rPr>
          <w:rFonts w:ascii="Arial" w:hAnsi="Arial" w:cs="Arial"/>
        </w:rPr>
        <w:t xml:space="preserve"> grupę. </w:t>
      </w:r>
      <w:r w:rsidR="001F5722" w:rsidRPr="001B00EC">
        <w:rPr>
          <w:rFonts w:ascii="Arial" w:hAnsi="Arial" w:cs="Arial"/>
        </w:rPr>
        <w:t>W odpowiedziach wskazano przede wszystkim na młodzież (</w:t>
      </w:r>
      <w:r w:rsidR="003C734A" w:rsidRPr="001B00EC">
        <w:rPr>
          <w:rFonts w:ascii="Arial" w:hAnsi="Arial" w:cs="Arial"/>
        </w:rPr>
        <w:t>62,6</w:t>
      </w:r>
      <w:r w:rsidR="001F5722" w:rsidRPr="001B00EC">
        <w:rPr>
          <w:rFonts w:ascii="Arial" w:hAnsi="Arial" w:cs="Arial"/>
        </w:rPr>
        <w:t>%) oraz na rodziny z dziećmi (</w:t>
      </w:r>
      <w:r w:rsidR="003C734A" w:rsidRPr="001B00EC">
        <w:rPr>
          <w:rFonts w:ascii="Arial" w:hAnsi="Arial" w:cs="Arial"/>
        </w:rPr>
        <w:t>54,9</w:t>
      </w:r>
      <w:r w:rsidR="001F5722" w:rsidRPr="001B00EC">
        <w:rPr>
          <w:rFonts w:ascii="Arial" w:hAnsi="Arial" w:cs="Arial"/>
        </w:rPr>
        <w:t xml:space="preserve">%). Na trzecim miejscu, </w:t>
      </w:r>
      <w:r w:rsidR="008E5DD9" w:rsidRPr="001B00EC">
        <w:rPr>
          <w:rFonts w:ascii="Arial" w:hAnsi="Arial" w:cs="Arial"/>
        </w:rPr>
        <w:t>znalazły się osoby bezrobotne</w:t>
      </w:r>
      <w:r w:rsidR="003C734A" w:rsidRPr="001B00EC">
        <w:rPr>
          <w:rFonts w:ascii="Arial" w:hAnsi="Arial" w:cs="Arial"/>
        </w:rPr>
        <w:t>, seniorzy oraz dzieci</w:t>
      </w:r>
      <w:r w:rsidR="008E5DD9" w:rsidRPr="001B00EC">
        <w:rPr>
          <w:rFonts w:ascii="Arial" w:hAnsi="Arial" w:cs="Arial"/>
        </w:rPr>
        <w:t xml:space="preserve"> (</w:t>
      </w:r>
      <w:r w:rsidR="003C734A" w:rsidRPr="001B00EC">
        <w:rPr>
          <w:rFonts w:ascii="Arial" w:hAnsi="Arial" w:cs="Arial"/>
        </w:rPr>
        <w:t>po 35,2</w:t>
      </w:r>
      <w:r w:rsidR="001F5722" w:rsidRPr="001B00EC">
        <w:rPr>
          <w:rFonts w:ascii="Arial" w:hAnsi="Arial" w:cs="Arial"/>
        </w:rPr>
        <w:t>%).</w:t>
      </w:r>
    </w:p>
    <w:p w:rsidR="006C2C0C" w:rsidRDefault="006C2C0C" w:rsidP="001B00EC">
      <w:pPr>
        <w:pStyle w:val="Legenda"/>
        <w:spacing w:after="0"/>
        <w:jc w:val="both"/>
        <w:rPr>
          <w:rFonts w:ascii="Arial" w:hAnsi="Arial" w:cs="Arial"/>
          <w:b/>
          <w:i w:val="0"/>
          <w:noProof/>
          <w:color w:val="auto"/>
          <w:sz w:val="20"/>
          <w:szCs w:val="20"/>
        </w:rPr>
      </w:pPr>
      <w:r w:rsidRPr="001B00EC">
        <w:rPr>
          <w:rFonts w:ascii="Arial" w:hAnsi="Arial" w:cs="Arial"/>
          <w:b/>
          <w:i w:val="0"/>
          <w:noProof/>
          <w:color w:val="auto"/>
          <w:sz w:val="20"/>
          <w:szCs w:val="20"/>
        </w:rPr>
        <w:t>Wskazanie grup społecznych, które powinny być głównymi odbiorcami działań rewitalizacyjnych w Gminie</w:t>
      </w:r>
      <w:r w:rsidR="003C734A" w:rsidRPr="001B00EC">
        <w:rPr>
          <w:rFonts w:ascii="Arial" w:hAnsi="Arial" w:cs="Arial"/>
          <w:b/>
          <w:i w:val="0"/>
          <w:noProof/>
          <w:color w:val="auto"/>
          <w:sz w:val="20"/>
          <w:szCs w:val="20"/>
        </w:rPr>
        <w:t xml:space="preserve"> Jedlicze</w:t>
      </w:r>
    </w:p>
    <w:p w:rsidR="00086F0D" w:rsidRPr="001B00EC" w:rsidRDefault="003868B8" w:rsidP="00421660">
      <w:pPr>
        <w:spacing w:after="0" w:line="240" w:lineRule="auto"/>
        <w:rPr>
          <w:rFonts w:ascii="Arial" w:hAnsi="Arial" w:cs="Arial"/>
        </w:rPr>
      </w:pPr>
      <w:r w:rsidRPr="001B00EC">
        <w:rPr>
          <w:rFonts w:ascii="Arial" w:hAnsi="Arial" w:cs="Arial"/>
          <w:noProof/>
          <w:lang w:eastAsia="pl-PL"/>
        </w:rPr>
        <w:drawing>
          <wp:inline distT="0" distB="0" distL="0" distR="0" wp14:anchorId="6069A6D3" wp14:editId="330E1BEA">
            <wp:extent cx="5818909" cy="2743200"/>
            <wp:effectExtent l="0" t="0" r="10795" b="1905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C2C0C" w:rsidRPr="001B00EC" w:rsidRDefault="009D7A3F" w:rsidP="00421660">
      <w:pPr>
        <w:spacing w:after="0" w:line="240" w:lineRule="auto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Źródło: Badanie ankietowe </w:t>
      </w:r>
    </w:p>
    <w:p w:rsidR="00F118F0" w:rsidRPr="001B00EC" w:rsidRDefault="00F118F0" w:rsidP="006C2C0C">
      <w:pPr>
        <w:spacing w:after="120" w:line="240" w:lineRule="auto"/>
        <w:jc w:val="both"/>
        <w:rPr>
          <w:rFonts w:ascii="Arial" w:hAnsi="Arial" w:cs="Arial"/>
          <w:i/>
        </w:rPr>
      </w:pPr>
    </w:p>
    <w:sectPr w:rsidR="00F118F0" w:rsidRPr="001B00EC" w:rsidSect="005D3118">
      <w:headerReference w:type="even" r:id="rId18"/>
      <w:headerReference w:type="default" r:id="rId19"/>
      <w:footerReference w:type="default" r:id="rId20"/>
      <w:pgSz w:w="11906" w:h="16838"/>
      <w:pgMar w:top="7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5F3" w:rsidRDefault="008805F3" w:rsidP="00130ADB">
      <w:pPr>
        <w:spacing w:after="0" w:line="240" w:lineRule="auto"/>
      </w:pPr>
      <w:r>
        <w:separator/>
      </w:r>
    </w:p>
  </w:endnote>
  <w:endnote w:type="continuationSeparator" w:id="0">
    <w:p w:rsidR="008805F3" w:rsidRDefault="008805F3" w:rsidP="0013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00" w:rsidRDefault="00913B1E" w:rsidP="00913B1E">
    <w:pPr>
      <w:pStyle w:val="Stopka"/>
      <w:ind w:left="1416" w:hanging="1416"/>
      <w:jc w:val="center"/>
    </w:pPr>
    <w:r>
      <w:rPr>
        <w:noProof/>
        <w:lang w:eastAsia="pl-PL"/>
      </w:rPr>
      <w:drawing>
        <wp:inline distT="0" distB="0" distL="0" distR="0" wp14:anchorId="5211A78A" wp14:editId="0A5534A0">
          <wp:extent cx="5414168" cy="787666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4168" cy="787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7C00">
      <w:fldChar w:fldCharType="begin"/>
    </w:r>
    <w:r w:rsidR="00D87C00">
      <w:instrText>PAGE   \* MERGEFORMAT</w:instrText>
    </w:r>
    <w:r w:rsidR="00D87C00">
      <w:fldChar w:fldCharType="separate"/>
    </w:r>
    <w:r w:rsidR="00065BA3">
      <w:rPr>
        <w:noProof/>
      </w:rPr>
      <w:t>7</w:t>
    </w:r>
    <w:r w:rsidR="00D87C0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5F3" w:rsidRDefault="008805F3" w:rsidP="00130ADB">
      <w:pPr>
        <w:spacing w:after="0" w:line="240" w:lineRule="auto"/>
      </w:pPr>
      <w:r>
        <w:separator/>
      </w:r>
    </w:p>
  </w:footnote>
  <w:footnote w:type="continuationSeparator" w:id="0">
    <w:p w:rsidR="008805F3" w:rsidRDefault="008805F3" w:rsidP="00130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00" w:rsidRDefault="00D87C0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00" w:rsidRPr="00FA5CC0" w:rsidRDefault="00D87C00" w:rsidP="008C7A9A">
    <w:pPr>
      <w:pStyle w:val="Nagwek"/>
      <w:spacing w:after="240"/>
      <w:ind w:left="0"/>
      <w:rPr>
        <w:rFonts w:ascii="Arial" w:hAnsi="Arial" w:cs="Arial"/>
        <w:b/>
        <w:bCs/>
        <w:i/>
        <w:color w:val="7F7F7F"/>
      </w:rPr>
    </w:pPr>
  </w:p>
  <w:tbl>
    <w:tblPr>
      <w:tblW w:w="4872" w:type="pct"/>
      <w:tblLook w:val="04A0" w:firstRow="1" w:lastRow="0" w:firstColumn="1" w:lastColumn="0" w:noHBand="0" w:noVBand="1"/>
    </w:tblPr>
    <w:tblGrid>
      <w:gridCol w:w="9050"/>
    </w:tblGrid>
    <w:tr w:rsidR="004745C8" w:rsidTr="004745C8">
      <w:trPr>
        <w:trHeight w:val="326"/>
      </w:trPr>
      <w:tc>
        <w:tcPr>
          <w:tcW w:w="5000" w:type="pct"/>
          <w:shd w:val="clear" w:color="auto" w:fill="auto"/>
        </w:tcPr>
        <w:p w:rsidR="004745C8" w:rsidRPr="009F33C1" w:rsidRDefault="00533366" w:rsidP="002F36F2">
          <w:pPr>
            <w:pStyle w:val="Nagwek"/>
            <w:ind w:left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Lokalny Program Rewitalizacji Gminy</w:t>
          </w:r>
          <w:r w:rsidR="004745C8">
            <w:rPr>
              <w:rFonts w:ascii="Arial" w:hAnsi="Arial" w:cs="Arial"/>
              <w:b/>
            </w:rPr>
            <w:t xml:space="preserve"> </w:t>
          </w:r>
          <w:r w:rsidR="002F36F2">
            <w:rPr>
              <w:rFonts w:ascii="Arial" w:hAnsi="Arial" w:cs="Arial"/>
              <w:b/>
            </w:rPr>
            <w:t>Jedlicze</w:t>
          </w:r>
          <w:r w:rsidR="00F917C5">
            <w:rPr>
              <w:rFonts w:ascii="Arial" w:hAnsi="Arial" w:cs="Arial"/>
              <w:b/>
            </w:rPr>
            <w:t xml:space="preserve"> na lata 2017-2023</w:t>
          </w:r>
        </w:p>
      </w:tc>
    </w:tr>
  </w:tbl>
  <w:p w:rsidR="00D87C00" w:rsidRPr="00FA5CC0" w:rsidRDefault="00D87C00" w:rsidP="008C7A9A">
    <w:pPr>
      <w:pStyle w:val="Nagwek"/>
      <w:spacing w:after="240"/>
      <w:ind w:left="0"/>
      <w:rPr>
        <w:rFonts w:ascii="Arial" w:hAnsi="Arial" w:cs="Arial"/>
        <w:b/>
        <w:bCs/>
        <w:i/>
        <w:color w:val="7F7F7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6759"/>
    <w:multiLevelType w:val="hybridMultilevel"/>
    <w:tmpl w:val="1AC67D20"/>
    <w:lvl w:ilvl="0" w:tplc="C6F2B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E41A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224B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3657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C25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243C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5AE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7E1C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FE79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D63CC"/>
    <w:multiLevelType w:val="hybridMultilevel"/>
    <w:tmpl w:val="0600A4B6"/>
    <w:lvl w:ilvl="0" w:tplc="6FB84A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955A30"/>
    <w:multiLevelType w:val="hybridMultilevel"/>
    <w:tmpl w:val="60F85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A58A3"/>
    <w:multiLevelType w:val="hybridMultilevel"/>
    <w:tmpl w:val="806E86DC"/>
    <w:lvl w:ilvl="0" w:tplc="212639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000000" w:themeColor="text1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7A566D"/>
    <w:multiLevelType w:val="hybridMultilevel"/>
    <w:tmpl w:val="D312F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00BB7"/>
    <w:multiLevelType w:val="hybridMultilevel"/>
    <w:tmpl w:val="553666BA"/>
    <w:lvl w:ilvl="0" w:tplc="865609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60A3A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90F6C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30C247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7CC97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E4E31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762C58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D78A1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30A67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02123"/>
    <w:multiLevelType w:val="hybridMultilevel"/>
    <w:tmpl w:val="E9CCDF68"/>
    <w:lvl w:ilvl="0" w:tplc="A65A3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563682"/>
    <w:multiLevelType w:val="hybridMultilevel"/>
    <w:tmpl w:val="E1ECA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75C8A"/>
    <w:multiLevelType w:val="hybridMultilevel"/>
    <w:tmpl w:val="AD867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E27A4"/>
    <w:multiLevelType w:val="hybridMultilevel"/>
    <w:tmpl w:val="CE88D4A4"/>
    <w:lvl w:ilvl="0" w:tplc="218A19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75E0A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5AE00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59821A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ECCE0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547D5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70680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68C85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40DD9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DB"/>
    <w:rsid w:val="000014FD"/>
    <w:rsid w:val="000072F3"/>
    <w:rsid w:val="00010E8C"/>
    <w:rsid w:val="00012866"/>
    <w:rsid w:val="0001448B"/>
    <w:rsid w:val="000206C7"/>
    <w:rsid w:val="000213B5"/>
    <w:rsid w:val="00021D7B"/>
    <w:rsid w:val="00024159"/>
    <w:rsid w:val="00032965"/>
    <w:rsid w:val="0004292E"/>
    <w:rsid w:val="00065BA3"/>
    <w:rsid w:val="00070EFA"/>
    <w:rsid w:val="00073809"/>
    <w:rsid w:val="0007723D"/>
    <w:rsid w:val="000778E4"/>
    <w:rsid w:val="00077D00"/>
    <w:rsid w:val="00081985"/>
    <w:rsid w:val="00083DD5"/>
    <w:rsid w:val="00084E41"/>
    <w:rsid w:val="00086F0D"/>
    <w:rsid w:val="000908F5"/>
    <w:rsid w:val="000928B8"/>
    <w:rsid w:val="00092989"/>
    <w:rsid w:val="00092B11"/>
    <w:rsid w:val="00092F9E"/>
    <w:rsid w:val="0009507F"/>
    <w:rsid w:val="00096F4D"/>
    <w:rsid w:val="000A1320"/>
    <w:rsid w:val="000A4CE2"/>
    <w:rsid w:val="000A7F04"/>
    <w:rsid w:val="000B19D4"/>
    <w:rsid w:val="000B543B"/>
    <w:rsid w:val="000C4E0A"/>
    <w:rsid w:val="000C58CC"/>
    <w:rsid w:val="000C6676"/>
    <w:rsid w:val="000D693F"/>
    <w:rsid w:val="000E4084"/>
    <w:rsid w:val="000E62A8"/>
    <w:rsid w:val="000F15A1"/>
    <w:rsid w:val="00104F08"/>
    <w:rsid w:val="001078A9"/>
    <w:rsid w:val="0011330D"/>
    <w:rsid w:val="00116DC1"/>
    <w:rsid w:val="001205B6"/>
    <w:rsid w:val="00124F36"/>
    <w:rsid w:val="001251D9"/>
    <w:rsid w:val="00127C50"/>
    <w:rsid w:val="00130ADB"/>
    <w:rsid w:val="00133CA5"/>
    <w:rsid w:val="00137AB6"/>
    <w:rsid w:val="001415DB"/>
    <w:rsid w:val="0014162B"/>
    <w:rsid w:val="00142F2D"/>
    <w:rsid w:val="00147E0F"/>
    <w:rsid w:val="0015791C"/>
    <w:rsid w:val="00160CA5"/>
    <w:rsid w:val="00165494"/>
    <w:rsid w:val="00165BD9"/>
    <w:rsid w:val="0016786E"/>
    <w:rsid w:val="00174DBF"/>
    <w:rsid w:val="00182E7E"/>
    <w:rsid w:val="001830F6"/>
    <w:rsid w:val="0018396D"/>
    <w:rsid w:val="00183B95"/>
    <w:rsid w:val="0019562B"/>
    <w:rsid w:val="00195F37"/>
    <w:rsid w:val="001A5743"/>
    <w:rsid w:val="001A5D61"/>
    <w:rsid w:val="001B00EC"/>
    <w:rsid w:val="001C5107"/>
    <w:rsid w:val="001C517F"/>
    <w:rsid w:val="001C6117"/>
    <w:rsid w:val="001C7699"/>
    <w:rsid w:val="001D1785"/>
    <w:rsid w:val="001D2208"/>
    <w:rsid w:val="001D384D"/>
    <w:rsid w:val="001E0553"/>
    <w:rsid w:val="001E0A71"/>
    <w:rsid w:val="001E0BBF"/>
    <w:rsid w:val="001F17F4"/>
    <w:rsid w:val="001F45C1"/>
    <w:rsid w:val="001F48CD"/>
    <w:rsid w:val="001F5722"/>
    <w:rsid w:val="001F5A53"/>
    <w:rsid w:val="00211BEF"/>
    <w:rsid w:val="00214622"/>
    <w:rsid w:val="0022392B"/>
    <w:rsid w:val="002266EA"/>
    <w:rsid w:val="00231B2E"/>
    <w:rsid w:val="00231EC9"/>
    <w:rsid w:val="00234889"/>
    <w:rsid w:val="00237D57"/>
    <w:rsid w:val="002450C8"/>
    <w:rsid w:val="0025169C"/>
    <w:rsid w:val="00252D76"/>
    <w:rsid w:val="00253295"/>
    <w:rsid w:val="002707EF"/>
    <w:rsid w:val="00275272"/>
    <w:rsid w:val="002813BB"/>
    <w:rsid w:val="00281D18"/>
    <w:rsid w:val="0029127F"/>
    <w:rsid w:val="002912F0"/>
    <w:rsid w:val="002955BC"/>
    <w:rsid w:val="002A68CB"/>
    <w:rsid w:val="002A6C40"/>
    <w:rsid w:val="002A790B"/>
    <w:rsid w:val="002B2592"/>
    <w:rsid w:val="002C343C"/>
    <w:rsid w:val="002C37E9"/>
    <w:rsid w:val="002C6261"/>
    <w:rsid w:val="002D15FF"/>
    <w:rsid w:val="002D19CB"/>
    <w:rsid w:val="002D1BFA"/>
    <w:rsid w:val="002D35E4"/>
    <w:rsid w:val="002D3DDD"/>
    <w:rsid w:val="002D4C2E"/>
    <w:rsid w:val="002D50AC"/>
    <w:rsid w:val="002E7F2E"/>
    <w:rsid w:val="002F046B"/>
    <w:rsid w:val="002F0BC8"/>
    <w:rsid w:val="002F1E30"/>
    <w:rsid w:val="002F36F2"/>
    <w:rsid w:val="002F6080"/>
    <w:rsid w:val="0030109C"/>
    <w:rsid w:val="003030FF"/>
    <w:rsid w:val="003042EC"/>
    <w:rsid w:val="00310C69"/>
    <w:rsid w:val="00311B73"/>
    <w:rsid w:val="003133F8"/>
    <w:rsid w:val="00321615"/>
    <w:rsid w:val="00322367"/>
    <w:rsid w:val="00325B4D"/>
    <w:rsid w:val="00327A2C"/>
    <w:rsid w:val="003320E2"/>
    <w:rsid w:val="00332E0E"/>
    <w:rsid w:val="0034357E"/>
    <w:rsid w:val="003435F9"/>
    <w:rsid w:val="00344A68"/>
    <w:rsid w:val="003510CF"/>
    <w:rsid w:val="0036402E"/>
    <w:rsid w:val="00366C7C"/>
    <w:rsid w:val="00375918"/>
    <w:rsid w:val="0037745E"/>
    <w:rsid w:val="003868B8"/>
    <w:rsid w:val="003913C2"/>
    <w:rsid w:val="003A21D1"/>
    <w:rsid w:val="003A49BE"/>
    <w:rsid w:val="003A4D09"/>
    <w:rsid w:val="003A5178"/>
    <w:rsid w:val="003B20AE"/>
    <w:rsid w:val="003B4473"/>
    <w:rsid w:val="003C734A"/>
    <w:rsid w:val="003D5D7F"/>
    <w:rsid w:val="003E2217"/>
    <w:rsid w:val="003E69AF"/>
    <w:rsid w:val="003F34B5"/>
    <w:rsid w:val="003F4205"/>
    <w:rsid w:val="00400FB3"/>
    <w:rsid w:val="00411BC0"/>
    <w:rsid w:val="00412495"/>
    <w:rsid w:val="00413DB3"/>
    <w:rsid w:val="00421660"/>
    <w:rsid w:val="00422B6F"/>
    <w:rsid w:val="004259D0"/>
    <w:rsid w:val="00425C1D"/>
    <w:rsid w:val="00427C1D"/>
    <w:rsid w:val="004310F7"/>
    <w:rsid w:val="00432C38"/>
    <w:rsid w:val="00445CEF"/>
    <w:rsid w:val="004472BD"/>
    <w:rsid w:val="004516DA"/>
    <w:rsid w:val="00451ED4"/>
    <w:rsid w:val="00460EBB"/>
    <w:rsid w:val="00470044"/>
    <w:rsid w:val="004716C4"/>
    <w:rsid w:val="004745C8"/>
    <w:rsid w:val="0047509F"/>
    <w:rsid w:val="00476805"/>
    <w:rsid w:val="00476E17"/>
    <w:rsid w:val="004868CD"/>
    <w:rsid w:val="00490D94"/>
    <w:rsid w:val="00492A6B"/>
    <w:rsid w:val="0049513D"/>
    <w:rsid w:val="004A18FB"/>
    <w:rsid w:val="004A25BA"/>
    <w:rsid w:val="004A459F"/>
    <w:rsid w:val="004A4B90"/>
    <w:rsid w:val="004B53DA"/>
    <w:rsid w:val="004B6301"/>
    <w:rsid w:val="004B738D"/>
    <w:rsid w:val="004C1CFF"/>
    <w:rsid w:val="004C1F4F"/>
    <w:rsid w:val="004D1242"/>
    <w:rsid w:val="004D44DD"/>
    <w:rsid w:val="004D5079"/>
    <w:rsid w:val="004E0D41"/>
    <w:rsid w:val="004E3217"/>
    <w:rsid w:val="004E5462"/>
    <w:rsid w:val="004F14CD"/>
    <w:rsid w:val="004F3FDB"/>
    <w:rsid w:val="004F4E43"/>
    <w:rsid w:val="004F54EE"/>
    <w:rsid w:val="00500724"/>
    <w:rsid w:val="005008A4"/>
    <w:rsid w:val="005024AF"/>
    <w:rsid w:val="00507521"/>
    <w:rsid w:val="00513322"/>
    <w:rsid w:val="00520B5E"/>
    <w:rsid w:val="00524899"/>
    <w:rsid w:val="005259BB"/>
    <w:rsid w:val="00533366"/>
    <w:rsid w:val="0053397D"/>
    <w:rsid w:val="00534AFA"/>
    <w:rsid w:val="00534C85"/>
    <w:rsid w:val="00535F24"/>
    <w:rsid w:val="00551DCB"/>
    <w:rsid w:val="0055516E"/>
    <w:rsid w:val="00556EB2"/>
    <w:rsid w:val="0056084C"/>
    <w:rsid w:val="00564BFC"/>
    <w:rsid w:val="00575A6A"/>
    <w:rsid w:val="00587790"/>
    <w:rsid w:val="00596B10"/>
    <w:rsid w:val="00596F10"/>
    <w:rsid w:val="00597CF0"/>
    <w:rsid w:val="005A67A1"/>
    <w:rsid w:val="005A6A6C"/>
    <w:rsid w:val="005A7DE3"/>
    <w:rsid w:val="005B6AF3"/>
    <w:rsid w:val="005B6C99"/>
    <w:rsid w:val="005C680E"/>
    <w:rsid w:val="005C71DC"/>
    <w:rsid w:val="005C76FD"/>
    <w:rsid w:val="005D08E2"/>
    <w:rsid w:val="005D3118"/>
    <w:rsid w:val="005D66B1"/>
    <w:rsid w:val="005E2D7D"/>
    <w:rsid w:val="005E3183"/>
    <w:rsid w:val="005E6098"/>
    <w:rsid w:val="005E7A20"/>
    <w:rsid w:val="005F2649"/>
    <w:rsid w:val="005F3F5A"/>
    <w:rsid w:val="005F601C"/>
    <w:rsid w:val="005F6401"/>
    <w:rsid w:val="006003BC"/>
    <w:rsid w:val="006027A5"/>
    <w:rsid w:val="00603514"/>
    <w:rsid w:val="006055D7"/>
    <w:rsid w:val="00606F99"/>
    <w:rsid w:val="00611D36"/>
    <w:rsid w:val="00617945"/>
    <w:rsid w:val="00630BFD"/>
    <w:rsid w:val="00633429"/>
    <w:rsid w:val="00641F82"/>
    <w:rsid w:val="00642CB0"/>
    <w:rsid w:val="0064328E"/>
    <w:rsid w:val="00645227"/>
    <w:rsid w:val="006502E3"/>
    <w:rsid w:val="00655662"/>
    <w:rsid w:val="00657959"/>
    <w:rsid w:val="00665629"/>
    <w:rsid w:val="0067012E"/>
    <w:rsid w:val="00671DF4"/>
    <w:rsid w:val="006756D1"/>
    <w:rsid w:val="00680E05"/>
    <w:rsid w:val="006874F2"/>
    <w:rsid w:val="0069024A"/>
    <w:rsid w:val="00692A38"/>
    <w:rsid w:val="00694806"/>
    <w:rsid w:val="0069770D"/>
    <w:rsid w:val="006A1A82"/>
    <w:rsid w:val="006A3121"/>
    <w:rsid w:val="006A641F"/>
    <w:rsid w:val="006A78A5"/>
    <w:rsid w:val="006B402C"/>
    <w:rsid w:val="006B7D66"/>
    <w:rsid w:val="006C11AC"/>
    <w:rsid w:val="006C1BF0"/>
    <w:rsid w:val="006C27FA"/>
    <w:rsid w:val="006C2C0C"/>
    <w:rsid w:val="006C2CA1"/>
    <w:rsid w:val="006C6493"/>
    <w:rsid w:val="006D0E39"/>
    <w:rsid w:val="006D232F"/>
    <w:rsid w:val="006D6D83"/>
    <w:rsid w:val="006E40EE"/>
    <w:rsid w:val="00705D58"/>
    <w:rsid w:val="007072AF"/>
    <w:rsid w:val="0071586C"/>
    <w:rsid w:val="007238EB"/>
    <w:rsid w:val="00726C04"/>
    <w:rsid w:val="00737C37"/>
    <w:rsid w:val="00753621"/>
    <w:rsid w:val="0075656E"/>
    <w:rsid w:val="00761F59"/>
    <w:rsid w:val="00764C8A"/>
    <w:rsid w:val="00765D93"/>
    <w:rsid w:val="0077002B"/>
    <w:rsid w:val="007719B1"/>
    <w:rsid w:val="00776136"/>
    <w:rsid w:val="00777CAB"/>
    <w:rsid w:val="00782F6A"/>
    <w:rsid w:val="00785652"/>
    <w:rsid w:val="007865D7"/>
    <w:rsid w:val="00790A4A"/>
    <w:rsid w:val="00791CCA"/>
    <w:rsid w:val="007963AF"/>
    <w:rsid w:val="007B237C"/>
    <w:rsid w:val="007B5675"/>
    <w:rsid w:val="007B5AC0"/>
    <w:rsid w:val="007B746C"/>
    <w:rsid w:val="007C2C8D"/>
    <w:rsid w:val="007C36F5"/>
    <w:rsid w:val="007C6A10"/>
    <w:rsid w:val="007D108C"/>
    <w:rsid w:val="007D1EFD"/>
    <w:rsid w:val="007D213F"/>
    <w:rsid w:val="007D21A1"/>
    <w:rsid w:val="007D481B"/>
    <w:rsid w:val="007D5935"/>
    <w:rsid w:val="007D5CAD"/>
    <w:rsid w:val="007E41D7"/>
    <w:rsid w:val="007E5BDF"/>
    <w:rsid w:val="007F0335"/>
    <w:rsid w:val="007F2426"/>
    <w:rsid w:val="007F2F93"/>
    <w:rsid w:val="007F3F65"/>
    <w:rsid w:val="007F67AD"/>
    <w:rsid w:val="0080295A"/>
    <w:rsid w:val="00815C1E"/>
    <w:rsid w:val="00815F5F"/>
    <w:rsid w:val="00827B87"/>
    <w:rsid w:val="00836822"/>
    <w:rsid w:val="00837F37"/>
    <w:rsid w:val="00842A7F"/>
    <w:rsid w:val="00842CD9"/>
    <w:rsid w:val="0085271F"/>
    <w:rsid w:val="0087216C"/>
    <w:rsid w:val="00872FE8"/>
    <w:rsid w:val="0087635C"/>
    <w:rsid w:val="00877CB2"/>
    <w:rsid w:val="008805F3"/>
    <w:rsid w:val="00881A79"/>
    <w:rsid w:val="008860FD"/>
    <w:rsid w:val="00886F27"/>
    <w:rsid w:val="008962EA"/>
    <w:rsid w:val="008A7DCE"/>
    <w:rsid w:val="008B19B8"/>
    <w:rsid w:val="008B2411"/>
    <w:rsid w:val="008C1209"/>
    <w:rsid w:val="008C292D"/>
    <w:rsid w:val="008C3862"/>
    <w:rsid w:val="008C7A9A"/>
    <w:rsid w:val="008D32DD"/>
    <w:rsid w:val="008D4F65"/>
    <w:rsid w:val="008E5DD9"/>
    <w:rsid w:val="008F282E"/>
    <w:rsid w:val="008F3F2B"/>
    <w:rsid w:val="008F4C1D"/>
    <w:rsid w:val="008F7581"/>
    <w:rsid w:val="00901EDC"/>
    <w:rsid w:val="00913B1E"/>
    <w:rsid w:val="00913BF0"/>
    <w:rsid w:val="009150D8"/>
    <w:rsid w:val="009179A6"/>
    <w:rsid w:val="00920A5B"/>
    <w:rsid w:val="009249BA"/>
    <w:rsid w:val="00926021"/>
    <w:rsid w:val="00926154"/>
    <w:rsid w:val="009300EE"/>
    <w:rsid w:val="009309CC"/>
    <w:rsid w:val="009311AF"/>
    <w:rsid w:val="0093474C"/>
    <w:rsid w:val="00936692"/>
    <w:rsid w:val="009467A1"/>
    <w:rsid w:val="00946BD5"/>
    <w:rsid w:val="00946C5B"/>
    <w:rsid w:val="00950218"/>
    <w:rsid w:val="00951E34"/>
    <w:rsid w:val="0095246E"/>
    <w:rsid w:val="00952715"/>
    <w:rsid w:val="00952939"/>
    <w:rsid w:val="00957815"/>
    <w:rsid w:val="00960DD4"/>
    <w:rsid w:val="00965755"/>
    <w:rsid w:val="00970436"/>
    <w:rsid w:val="00976ADB"/>
    <w:rsid w:val="009854E8"/>
    <w:rsid w:val="0099132B"/>
    <w:rsid w:val="009A0D7D"/>
    <w:rsid w:val="009A2CEF"/>
    <w:rsid w:val="009B48BC"/>
    <w:rsid w:val="009B49D5"/>
    <w:rsid w:val="009C6602"/>
    <w:rsid w:val="009D3A4B"/>
    <w:rsid w:val="009D3B0A"/>
    <w:rsid w:val="009D626B"/>
    <w:rsid w:val="009D7A3F"/>
    <w:rsid w:val="009E1141"/>
    <w:rsid w:val="009E2B0D"/>
    <w:rsid w:val="009E2C5E"/>
    <w:rsid w:val="009E35F4"/>
    <w:rsid w:val="009E6ED5"/>
    <w:rsid w:val="009F631C"/>
    <w:rsid w:val="009F70F9"/>
    <w:rsid w:val="00A009F1"/>
    <w:rsid w:val="00A11D34"/>
    <w:rsid w:val="00A1679E"/>
    <w:rsid w:val="00A17B33"/>
    <w:rsid w:val="00A273FC"/>
    <w:rsid w:val="00A400EC"/>
    <w:rsid w:val="00A64080"/>
    <w:rsid w:val="00A6549B"/>
    <w:rsid w:val="00A67FE2"/>
    <w:rsid w:val="00A70080"/>
    <w:rsid w:val="00A7105A"/>
    <w:rsid w:val="00A71B2F"/>
    <w:rsid w:val="00A71EB5"/>
    <w:rsid w:val="00A74447"/>
    <w:rsid w:val="00A74580"/>
    <w:rsid w:val="00A766A6"/>
    <w:rsid w:val="00A77B02"/>
    <w:rsid w:val="00A80316"/>
    <w:rsid w:val="00A82748"/>
    <w:rsid w:val="00A87A78"/>
    <w:rsid w:val="00A90151"/>
    <w:rsid w:val="00A91BBA"/>
    <w:rsid w:val="00AA1965"/>
    <w:rsid w:val="00AA1C06"/>
    <w:rsid w:val="00AA22D5"/>
    <w:rsid w:val="00AA3052"/>
    <w:rsid w:val="00AA6F5C"/>
    <w:rsid w:val="00AB04C1"/>
    <w:rsid w:val="00AB7E34"/>
    <w:rsid w:val="00AC0078"/>
    <w:rsid w:val="00AC03C1"/>
    <w:rsid w:val="00AC2BAD"/>
    <w:rsid w:val="00AC3B26"/>
    <w:rsid w:val="00AD097E"/>
    <w:rsid w:val="00AD47F5"/>
    <w:rsid w:val="00AD721A"/>
    <w:rsid w:val="00AF6FF7"/>
    <w:rsid w:val="00B019FD"/>
    <w:rsid w:val="00B05C5A"/>
    <w:rsid w:val="00B0665B"/>
    <w:rsid w:val="00B23CDE"/>
    <w:rsid w:val="00B271BF"/>
    <w:rsid w:val="00B32036"/>
    <w:rsid w:val="00B3256E"/>
    <w:rsid w:val="00B34D98"/>
    <w:rsid w:val="00B35727"/>
    <w:rsid w:val="00B35A1D"/>
    <w:rsid w:val="00B37855"/>
    <w:rsid w:val="00B40CA1"/>
    <w:rsid w:val="00B44A79"/>
    <w:rsid w:val="00B44C8A"/>
    <w:rsid w:val="00B45A14"/>
    <w:rsid w:val="00B51481"/>
    <w:rsid w:val="00B65068"/>
    <w:rsid w:val="00B74FF5"/>
    <w:rsid w:val="00B76D35"/>
    <w:rsid w:val="00B914B7"/>
    <w:rsid w:val="00B94EDD"/>
    <w:rsid w:val="00B96EF8"/>
    <w:rsid w:val="00BA330A"/>
    <w:rsid w:val="00BB113F"/>
    <w:rsid w:val="00BB7A0D"/>
    <w:rsid w:val="00BC50C4"/>
    <w:rsid w:val="00BC6A4B"/>
    <w:rsid w:val="00BE1D50"/>
    <w:rsid w:val="00BE3831"/>
    <w:rsid w:val="00BF2055"/>
    <w:rsid w:val="00BF342A"/>
    <w:rsid w:val="00BF5F7C"/>
    <w:rsid w:val="00BF6DEA"/>
    <w:rsid w:val="00BF7003"/>
    <w:rsid w:val="00BF7F94"/>
    <w:rsid w:val="00C056BF"/>
    <w:rsid w:val="00C141BC"/>
    <w:rsid w:val="00C15333"/>
    <w:rsid w:val="00C20312"/>
    <w:rsid w:val="00C232D9"/>
    <w:rsid w:val="00C23A92"/>
    <w:rsid w:val="00C32C04"/>
    <w:rsid w:val="00C35AC1"/>
    <w:rsid w:val="00C35D49"/>
    <w:rsid w:val="00C52010"/>
    <w:rsid w:val="00C57B63"/>
    <w:rsid w:val="00C64BF5"/>
    <w:rsid w:val="00C6677B"/>
    <w:rsid w:val="00C677C2"/>
    <w:rsid w:val="00C7186F"/>
    <w:rsid w:val="00C80380"/>
    <w:rsid w:val="00C81DCC"/>
    <w:rsid w:val="00C85830"/>
    <w:rsid w:val="00C86AA6"/>
    <w:rsid w:val="00C90E1C"/>
    <w:rsid w:val="00C91EB7"/>
    <w:rsid w:val="00C934B1"/>
    <w:rsid w:val="00CA2305"/>
    <w:rsid w:val="00CC28E7"/>
    <w:rsid w:val="00CC3D16"/>
    <w:rsid w:val="00CC3E06"/>
    <w:rsid w:val="00CC4D42"/>
    <w:rsid w:val="00CC7D4F"/>
    <w:rsid w:val="00CD44C4"/>
    <w:rsid w:val="00CD651C"/>
    <w:rsid w:val="00CD777C"/>
    <w:rsid w:val="00CD78DB"/>
    <w:rsid w:val="00CE3188"/>
    <w:rsid w:val="00CE4798"/>
    <w:rsid w:val="00CE47AC"/>
    <w:rsid w:val="00CF18B7"/>
    <w:rsid w:val="00CF3073"/>
    <w:rsid w:val="00CF4074"/>
    <w:rsid w:val="00CF4DB4"/>
    <w:rsid w:val="00CF779F"/>
    <w:rsid w:val="00D0568F"/>
    <w:rsid w:val="00D11B3E"/>
    <w:rsid w:val="00D14317"/>
    <w:rsid w:val="00D1538E"/>
    <w:rsid w:val="00D17D00"/>
    <w:rsid w:val="00D17F4D"/>
    <w:rsid w:val="00D2702A"/>
    <w:rsid w:val="00D30D7F"/>
    <w:rsid w:val="00D478D5"/>
    <w:rsid w:val="00D61EBD"/>
    <w:rsid w:val="00D629CE"/>
    <w:rsid w:val="00D62E49"/>
    <w:rsid w:val="00D63775"/>
    <w:rsid w:val="00D641A9"/>
    <w:rsid w:val="00D714F2"/>
    <w:rsid w:val="00D7250B"/>
    <w:rsid w:val="00D73041"/>
    <w:rsid w:val="00D81DF2"/>
    <w:rsid w:val="00D841DB"/>
    <w:rsid w:val="00D87696"/>
    <w:rsid w:val="00D87C00"/>
    <w:rsid w:val="00D87DAE"/>
    <w:rsid w:val="00DA16A2"/>
    <w:rsid w:val="00DA38A9"/>
    <w:rsid w:val="00DB1A0C"/>
    <w:rsid w:val="00DB39A7"/>
    <w:rsid w:val="00DB4846"/>
    <w:rsid w:val="00DB4B33"/>
    <w:rsid w:val="00DC14BC"/>
    <w:rsid w:val="00DC2007"/>
    <w:rsid w:val="00DC5F61"/>
    <w:rsid w:val="00DC740A"/>
    <w:rsid w:val="00DC7F5F"/>
    <w:rsid w:val="00DD459C"/>
    <w:rsid w:val="00DD6E7B"/>
    <w:rsid w:val="00DE5922"/>
    <w:rsid w:val="00DF0D8C"/>
    <w:rsid w:val="00DF426E"/>
    <w:rsid w:val="00DF47EB"/>
    <w:rsid w:val="00DF6030"/>
    <w:rsid w:val="00E03B68"/>
    <w:rsid w:val="00E1146C"/>
    <w:rsid w:val="00E1313D"/>
    <w:rsid w:val="00E1314F"/>
    <w:rsid w:val="00E1593D"/>
    <w:rsid w:val="00E21167"/>
    <w:rsid w:val="00E224D8"/>
    <w:rsid w:val="00E2372E"/>
    <w:rsid w:val="00E245CC"/>
    <w:rsid w:val="00E27FBD"/>
    <w:rsid w:val="00E31DDB"/>
    <w:rsid w:val="00E32205"/>
    <w:rsid w:val="00E33BB9"/>
    <w:rsid w:val="00E51723"/>
    <w:rsid w:val="00E53433"/>
    <w:rsid w:val="00E551FA"/>
    <w:rsid w:val="00E55416"/>
    <w:rsid w:val="00E62172"/>
    <w:rsid w:val="00E62507"/>
    <w:rsid w:val="00E672B7"/>
    <w:rsid w:val="00E72A29"/>
    <w:rsid w:val="00E73408"/>
    <w:rsid w:val="00E80315"/>
    <w:rsid w:val="00E82B94"/>
    <w:rsid w:val="00E90A64"/>
    <w:rsid w:val="00E91F4D"/>
    <w:rsid w:val="00E93263"/>
    <w:rsid w:val="00E94211"/>
    <w:rsid w:val="00E94D92"/>
    <w:rsid w:val="00EA0391"/>
    <w:rsid w:val="00EA2DA7"/>
    <w:rsid w:val="00EB28AE"/>
    <w:rsid w:val="00EB2B4B"/>
    <w:rsid w:val="00EB5715"/>
    <w:rsid w:val="00EC3146"/>
    <w:rsid w:val="00EC4FC3"/>
    <w:rsid w:val="00EC591C"/>
    <w:rsid w:val="00EC7CAF"/>
    <w:rsid w:val="00ED0F7A"/>
    <w:rsid w:val="00ED10FB"/>
    <w:rsid w:val="00ED57EA"/>
    <w:rsid w:val="00F00301"/>
    <w:rsid w:val="00F03114"/>
    <w:rsid w:val="00F044BD"/>
    <w:rsid w:val="00F06851"/>
    <w:rsid w:val="00F1138F"/>
    <w:rsid w:val="00F118F0"/>
    <w:rsid w:val="00F20B12"/>
    <w:rsid w:val="00F21110"/>
    <w:rsid w:val="00F24229"/>
    <w:rsid w:val="00F27FDC"/>
    <w:rsid w:val="00F3000C"/>
    <w:rsid w:val="00F300A4"/>
    <w:rsid w:val="00F30846"/>
    <w:rsid w:val="00F31460"/>
    <w:rsid w:val="00F37344"/>
    <w:rsid w:val="00F378AA"/>
    <w:rsid w:val="00F50166"/>
    <w:rsid w:val="00F51336"/>
    <w:rsid w:val="00F52779"/>
    <w:rsid w:val="00F53D5D"/>
    <w:rsid w:val="00F613DC"/>
    <w:rsid w:val="00F61C28"/>
    <w:rsid w:val="00F74820"/>
    <w:rsid w:val="00F83455"/>
    <w:rsid w:val="00F917C5"/>
    <w:rsid w:val="00F92FBA"/>
    <w:rsid w:val="00F946E0"/>
    <w:rsid w:val="00F95A8B"/>
    <w:rsid w:val="00FA5CC0"/>
    <w:rsid w:val="00FB1AB6"/>
    <w:rsid w:val="00FB2902"/>
    <w:rsid w:val="00FB672B"/>
    <w:rsid w:val="00FB7886"/>
    <w:rsid w:val="00FC39BB"/>
    <w:rsid w:val="00FC3FEC"/>
    <w:rsid w:val="00FD28B0"/>
    <w:rsid w:val="00FD3366"/>
    <w:rsid w:val="00FD4928"/>
    <w:rsid w:val="00FD74E0"/>
    <w:rsid w:val="00FD7C2B"/>
    <w:rsid w:val="00FE16D4"/>
    <w:rsid w:val="00FE22A6"/>
    <w:rsid w:val="00FE499D"/>
    <w:rsid w:val="00FF0638"/>
    <w:rsid w:val="00FF1841"/>
    <w:rsid w:val="00F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787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80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C27F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Nagwek2">
    <w:name w:val="heading 2"/>
    <w:basedOn w:val="Normalny"/>
    <w:link w:val="Nagwek2Znak"/>
    <w:uiPriority w:val="9"/>
    <w:qFormat/>
    <w:rsid w:val="00BE38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ADB"/>
    <w:pPr>
      <w:tabs>
        <w:tab w:val="center" w:pos="4536"/>
        <w:tab w:val="right" w:pos="9072"/>
      </w:tabs>
      <w:spacing w:after="0" w:line="240" w:lineRule="auto"/>
      <w:ind w:left="567"/>
      <w:jc w:val="both"/>
    </w:pPr>
  </w:style>
  <w:style w:type="character" w:customStyle="1" w:styleId="NagwekZnak">
    <w:name w:val="Nagłówek Znak"/>
    <w:basedOn w:val="Domylnaczcionkaakapitu"/>
    <w:link w:val="Nagwek"/>
    <w:uiPriority w:val="99"/>
    <w:rsid w:val="00130ADB"/>
  </w:style>
  <w:style w:type="paragraph" w:styleId="Stopka">
    <w:name w:val="footer"/>
    <w:basedOn w:val="Normalny"/>
    <w:link w:val="StopkaZnak"/>
    <w:uiPriority w:val="99"/>
    <w:unhideWhenUsed/>
    <w:rsid w:val="00130ADB"/>
    <w:pPr>
      <w:tabs>
        <w:tab w:val="center" w:pos="4536"/>
        <w:tab w:val="right" w:pos="9072"/>
      </w:tabs>
      <w:spacing w:after="0" w:line="240" w:lineRule="auto"/>
      <w:ind w:left="567"/>
      <w:jc w:val="both"/>
    </w:pPr>
  </w:style>
  <w:style w:type="character" w:customStyle="1" w:styleId="StopkaZnak">
    <w:name w:val="Stopka Znak"/>
    <w:basedOn w:val="Domylnaczcionkaakapitu"/>
    <w:link w:val="Stopka"/>
    <w:uiPriority w:val="99"/>
    <w:rsid w:val="00130ADB"/>
  </w:style>
  <w:style w:type="character" w:customStyle="1" w:styleId="Nagwek1Znak">
    <w:name w:val="Nagłówek 1 Znak"/>
    <w:link w:val="Nagwek1"/>
    <w:rsid w:val="006C27FA"/>
    <w:rPr>
      <w:rFonts w:ascii="Times New Roman" w:eastAsia="Times New Roman" w:hAnsi="Times New Roman"/>
      <w:b/>
      <w:sz w:val="24"/>
    </w:rPr>
  </w:style>
  <w:style w:type="paragraph" w:styleId="Tytu">
    <w:name w:val="Title"/>
    <w:basedOn w:val="Normalny"/>
    <w:link w:val="TytuZnak"/>
    <w:qFormat/>
    <w:rsid w:val="006C27FA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TytuZnak">
    <w:name w:val="Tytuł Znak"/>
    <w:link w:val="Tytu"/>
    <w:rsid w:val="006C27FA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semiHidden/>
    <w:unhideWhenUsed/>
    <w:rsid w:val="006C27F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semiHidden/>
    <w:rsid w:val="006C27FA"/>
    <w:rPr>
      <w:rFonts w:ascii="Times New Roman" w:eastAsia="Times New Roman" w:hAnsi="Times New Roman"/>
      <w:sz w:val="24"/>
    </w:rPr>
  </w:style>
  <w:style w:type="character" w:styleId="Hipercze">
    <w:name w:val="Hyperlink"/>
    <w:unhideWhenUsed/>
    <w:rsid w:val="00CC28E7"/>
    <w:rPr>
      <w:color w:val="000000"/>
      <w:u w:val="single"/>
    </w:rPr>
  </w:style>
  <w:style w:type="character" w:styleId="Pogrubienie">
    <w:name w:val="Strong"/>
    <w:basedOn w:val="Domylnaczcionkaakapitu"/>
    <w:uiPriority w:val="22"/>
    <w:qFormat/>
    <w:rsid w:val="0004292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7719B1"/>
    <w:pPr>
      <w:ind w:left="720"/>
      <w:contextualSpacing/>
    </w:pPr>
  </w:style>
  <w:style w:type="paragraph" w:customStyle="1" w:styleId="Default">
    <w:name w:val="Default"/>
    <w:rsid w:val="003774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Znak">
    <w:name w:val="Znak"/>
    <w:basedOn w:val="Normalny"/>
    <w:rsid w:val="00671DF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638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E3831"/>
    <w:rPr>
      <w:rFonts w:ascii="Times New Roman" w:eastAsia="Times New Roman" w:hAnsi="Times New Roman"/>
      <w:b/>
      <w:bCs/>
      <w:sz w:val="36"/>
      <w:szCs w:val="36"/>
    </w:rPr>
  </w:style>
  <w:style w:type="numbering" w:customStyle="1" w:styleId="Bezlisty1">
    <w:name w:val="Bez listy1"/>
    <w:next w:val="Bezlisty"/>
    <w:uiPriority w:val="99"/>
    <w:semiHidden/>
    <w:unhideWhenUsed/>
    <w:rsid w:val="00BE3831"/>
  </w:style>
  <w:style w:type="paragraph" w:styleId="NormalnyWeb">
    <w:name w:val="Normal (Web)"/>
    <w:basedOn w:val="Normalny"/>
    <w:uiPriority w:val="99"/>
    <w:semiHidden/>
    <w:unhideWhenUsed/>
    <w:rsid w:val="00BE38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egenda1">
    <w:name w:val="Legenda1"/>
    <w:basedOn w:val="Normalny"/>
    <w:next w:val="Normalny"/>
    <w:uiPriority w:val="35"/>
    <w:unhideWhenUsed/>
    <w:qFormat/>
    <w:rsid w:val="00BE3831"/>
    <w:pPr>
      <w:spacing w:line="240" w:lineRule="auto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uiPriority w:val="39"/>
    <w:rsid w:val="00BE383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427C1D"/>
  </w:style>
  <w:style w:type="paragraph" w:customStyle="1" w:styleId="Legenda2">
    <w:name w:val="Legenda2"/>
    <w:basedOn w:val="Normalny"/>
    <w:next w:val="Normalny"/>
    <w:uiPriority w:val="35"/>
    <w:unhideWhenUsed/>
    <w:qFormat/>
    <w:rsid w:val="00427C1D"/>
    <w:pPr>
      <w:spacing w:line="240" w:lineRule="auto"/>
    </w:pPr>
    <w:rPr>
      <w:i/>
      <w:iCs/>
      <w:color w:val="44546A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427C1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27C1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27C1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FD4928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62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62A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62A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2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127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2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27F"/>
    <w:rPr>
      <w:b/>
      <w:bCs/>
      <w:lang w:eastAsia="en-US"/>
    </w:rPr>
  </w:style>
  <w:style w:type="character" w:customStyle="1" w:styleId="freebirdformeditorviewresponsessummaryquestiontitle">
    <w:name w:val="freebirdformeditorviewresponsessummaryquestiontitle"/>
    <w:basedOn w:val="Domylnaczcionkaakapitu"/>
    <w:rsid w:val="00253295"/>
  </w:style>
  <w:style w:type="character" w:customStyle="1" w:styleId="AkapitzlistZnak">
    <w:name w:val="Akapit z listą Znak"/>
    <w:link w:val="Akapitzlist"/>
    <w:uiPriority w:val="34"/>
    <w:locked/>
    <w:rsid w:val="002F36F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80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C27F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Nagwek2">
    <w:name w:val="heading 2"/>
    <w:basedOn w:val="Normalny"/>
    <w:link w:val="Nagwek2Znak"/>
    <w:uiPriority w:val="9"/>
    <w:qFormat/>
    <w:rsid w:val="00BE38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ADB"/>
    <w:pPr>
      <w:tabs>
        <w:tab w:val="center" w:pos="4536"/>
        <w:tab w:val="right" w:pos="9072"/>
      </w:tabs>
      <w:spacing w:after="0" w:line="240" w:lineRule="auto"/>
      <w:ind w:left="567"/>
      <w:jc w:val="both"/>
    </w:pPr>
  </w:style>
  <w:style w:type="character" w:customStyle="1" w:styleId="NagwekZnak">
    <w:name w:val="Nagłówek Znak"/>
    <w:basedOn w:val="Domylnaczcionkaakapitu"/>
    <w:link w:val="Nagwek"/>
    <w:uiPriority w:val="99"/>
    <w:rsid w:val="00130ADB"/>
  </w:style>
  <w:style w:type="paragraph" w:styleId="Stopka">
    <w:name w:val="footer"/>
    <w:basedOn w:val="Normalny"/>
    <w:link w:val="StopkaZnak"/>
    <w:uiPriority w:val="99"/>
    <w:unhideWhenUsed/>
    <w:rsid w:val="00130ADB"/>
    <w:pPr>
      <w:tabs>
        <w:tab w:val="center" w:pos="4536"/>
        <w:tab w:val="right" w:pos="9072"/>
      </w:tabs>
      <w:spacing w:after="0" w:line="240" w:lineRule="auto"/>
      <w:ind w:left="567"/>
      <w:jc w:val="both"/>
    </w:pPr>
  </w:style>
  <w:style w:type="character" w:customStyle="1" w:styleId="StopkaZnak">
    <w:name w:val="Stopka Znak"/>
    <w:basedOn w:val="Domylnaczcionkaakapitu"/>
    <w:link w:val="Stopka"/>
    <w:uiPriority w:val="99"/>
    <w:rsid w:val="00130ADB"/>
  </w:style>
  <w:style w:type="character" w:customStyle="1" w:styleId="Nagwek1Znak">
    <w:name w:val="Nagłówek 1 Znak"/>
    <w:link w:val="Nagwek1"/>
    <w:rsid w:val="006C27FA"/>
    <w:rPr>
      <w:rFonts w:ascii="Times New Roman" w:eastAsia="Times New Roman" w:hAnsi="Times New Roman"/>
      <w:b/>
      <w:sz w:val="24"/>
    </w:rPr>
  </w:style>
  <w:style w:type="paragraph" w:styleId="Tytu">
    <w:name w:val="Title"/>
    <w:basedOn w:val="Normalny"/>
    <w:link w:val="TytuZnak"/>
    <w:qFormat/>
    <w:rsid w:val="006C27FA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TytuZnak">
    <w:name w:val="Tytuł Znak"/>
    <w:link w:val="Tytu"/>
    <w:rsid w:val="006C27FA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semiHidden/>
    <w:unhideWhenUsed/>
    <w:rsid w:val="006C27F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semiHidden/>
    <w:rsid w:val="006C27FA"/>
    <w:rPr>
      <w:rFonts w:ascii="Times New Roman" w:eastAsia="Times New Roman" w:hAnsi="Times New Roman"/>
      <w:sz w:val="24"/>
    </w:rPr>
  </w:style>
  <w:style w:type="character" w:styleId="Hipercze">
    <w:name w:val="Hyperlink"/>
    <w:unhideWhenUsed/>
    <w:rsid w:val="00CC28E7"/>
    <w:rPr>
      <w:color w:val="000000"/>
      <w:u w:val="single"/>
    </w:rPr>
  </w:style>
  <w:style w:type="character" w:styleId="Pogrubienie">
    <w:name w:val="Strong"/>
    <w:basedOn w:val="Domylnaczcionkaakapitu"/>
    <w:uiPriority w:val="22"/>
    <w:qFormat/>
    <w:rsid w:val="0004292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7719B1"/>
    <w:pPr>
      <w:ind w:left="720"/>
      <w:contextualSpacing/>
    </w:pPr>
  </w:style>
  <w:style w:type="paragraph" w:customStyle="1" w:styleId="Default">
    <w:name w:val="Default"/>
    <w:rsid w:val="003774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Znak">
    <w:name w:val="Znak"/>
    <w:basedOn w:val="Normalny"/>
    <w:rsid w:val="00671DF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638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E3831"/>
    <w:rPr>
      <w:rFonts w:ascii="Times New Roman" w:eastAsia="Times New Roman" w:hAnsi="Times New Roman"/>
      <w:b/>
      <w:bCs/>
      <w:sz w:val="36"/>
      <w:szCs w:val="36"/>
    </w:rPr>
  </w:style>
  <w:style w:type="numbering" w:customStyle="1" w:styleId="Bezlisty1">
    <w:name w:val="Bez listy1"/>
    <w:next w:val="Bezlisty"/>
    <w:uiPriority w:val="99"/>
    <w:semiHidden/>
    <w:unhideWhenUsed/>
    <w:rsid w:val="00BE3831"/>
  </w:style>
  <w:style w:type="paragraph" w:styleId="NormalnyWeb">
    <w:name w:val="Normal (Web)"/>
    <w:basedOn w:val="Normalny"/>
    <w:uiPriority w:val="99"/>
    <w:semiHidden/>
    <w:unhideWhenUsed/>
    <w:rsid w:val="00BE38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egenda1">
    <w:name w:val="Legenda1"/>
    <w:basedOn w:val="Normalny"/>
    <w:next w:val="Normalny"/>
    <w:uiPriority w:val="35"/>
    <w:unhideWhenUsed/>
    <w:qFormat/>
    <w:rsid w:val="00BE3831"/>
    <w:pPr>
      <w:spacing w:line="240" w:lineRule="auto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uiPriority w:val="39"/>
    <w:rsid w:val="00BE383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427C1D"/>
  </w:style>
  <w:style w:type="paragraph" w:customStyle="1" w:styleId="Legenda2">
    <w:name w:val="Legenda2"/>
    <w:basedOn w:val="Normalny"/>
    <w:next w:val="Normalny"/>
    <w:uiPriority w:val="35"/>
    <w:unhideWhenUsed/>
    <w:qFormat/>
    <w:rsid w:val="00427C1D"/>
    <w:pPr>
      <w:spacing w:line="240" w:lineRule="auto"/>
    </w:pPr>
    <w:rPr>
      <w:i/>
      <w:iCs/>
      <w:color w:val="44546A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427C1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27C1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27C1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FD4928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62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62A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62A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12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127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2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127F"/>
    <w:rPr>
      <w:b/>
      <w:bCs/>
      <w:lang w:eastAsia="en-US"/>
    </w:rPr>
  </w:style>
  <w:style w:type="character" w:customStyle="1" w:styleId="freebirdformeditorviewresponsessummaryquestiontitle">
    <w:name w:val="freebirdformeditorviewresponsessummaryquestiontitle"/>
    <w:basedOn w:val="Domylnaczcionkaakapitu"/>
    <w:rsid w:val="00253295"/>
  </w:style>
  <w:style w:type="character" w:customStyle="1" w:styleId="AkapitzlistZnak">
    <w:name w:val="Akapit z listą Znak"/>
    <w:link w:val="Akapitzlist"/>
    <w:uiPriority w:val="34"/>
    <w:locked/>
    <w:rsid w:val="002F36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09547">
          <w:marLeft w:val="4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63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246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zz\Documents\AA%20RES%20Management\Rewitalizacja%202017\Jedlicze\Badanie%20ankietowe\Aniekta%20Jedlicze%20rewitalizacja%2030.03.2017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zz\Documents\AA%20RES%20Management\Rewitalizacja%202017\Jedlicze\Badanie%20ankietowe\Aniekta%20Jedlicze%20rewitalizacja%2030.03.2017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zz\Documents\AA%20RES%20Management\Rewitalizacja%202017\Jedlicze\Badanie%20ankietowe\Aniekta%20Jedlicze%20rewitalizacja%2030.03.2017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zz\Documents\AA%20RES%20Management\Rewitalizacja%202017\Jedlicze\Badanie%20ankietowe\Aniekta%20Jedlicze%20rewitalizacja%2030.03.2017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zz\Documents\AA%20RES%20Management\Rewitalizacja%202017\Jedlicze\Badanie%20ankietowe\Aniekta%20Jedlicze%20rewitalizacja%2030.03.2017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zz\Documents\AA%20RES%20Management\Rewitalizacja%202017\Jedlicze\Badanie%20ankietowe\Aniekta%20Jedlicze%20rewitalizacja%2030.03.2017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zz\Documents\AA%20RES%20Management\Rewitalizacja%202017\Jedlicze\Badanie%20ankietowe\Aniekta%20Jedlicze%20rewitalizacja%2030.03.2017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zz\Documents\AA%20RES%20Management\Rewitalizacja%202017\Jedlicze\Badanie%20ankietowe\Aniekta%20Jedlicze%20rewitalizacja%2030.03.2017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788925577851151E-4"/>
          <c:y val="1.243805090979251E-3"/>
          <c:w val="0.5969686626873254"/>
          <c:h val="0.70654761187010884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</c:dPt>
          <c:dPt>
            <c:idx val="1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Arkusz1!$B$5:$B$6</c:f>
              <c:strCache>
                <c:ptCount val="2"/>
                <c:pt idx="0">
                  <c:v>Kobieta</c:v>
                </c:pt>
                <c:pt idx="1">
                  <c:v>Mężczyzna </c:v>
                </c:pt>
              </c:strCache>
            </c:strRef>
          </c:cat>
          <c:val>
            <c:numRef>
              <c:f>Arkusz1!$C$5:$C$6</c:f>
              <c:numCache>
                <c:formatCode>0.0%</c:formatCode>
                <c:ptCount val="2"/>
                <c:pt idx="0">
                  <c:v>0.46300000000000002</c:v>
                </c:pt>
                <c:pt idx="1">
                  <c:v>0.53700000000000003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6612982600965196"/>
          <c:y val="0.36199273167777102"/>
          <c:w val="0.21169381297095924"/>
          <c:h val="0.2669695134262063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Arkusz1!$C$19</c:f>
              <c:strCache>
                <c:ptCount val="1"/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Arkusz1!$B$20:$B$24</c:f>
              <c:strCache>
                <c:ptCount val="5"/>
                <c:pt idx="0">
                  <c:v>poniżej 20</c:v>
                </c:pt>
                <c:pt idx="1">
                  <c:v>20 - 24 lata</c:v>
                </c:pt>
                <c:pt idx="2">
                  <c:v>25-44 lata</c:v>
                </c:pt>
                <c:pt idx="3">
                  <c:v>45 - 64 lata</c:v>
                </c:pt>
                <c:pt idx="4">
                  <c:v>65 i więcej</c:v>
                </c:pt>
              </c:strCache>
            </c:strRef>
          </c:cat>
          <c:val>
            <c:numRef>
              <c:f>Arkusz1!$C$20:$C$24</c:f>
              <c:numCache>
                <c:formatCode>0.00%</c:formatCode>
                <c:ptCount val="5"/>
                <c:pt idx="0">
                  <c:v>5.7000000000000002E-2</c:v>
                </c:pt>
                <c:pt idx="1">
                  <c:v>6.9000000000000006E-2</c:v>
                </c:pt>
                <c:pt idx="2">
                  <c:v>0.58899999999999997</c:v>
                </c:pt>
                <c:pt idx="3">
                  <c:v>0.27400000000000002</c:v>
                </c:pt>
                <c:pt idx="4">
                  <c:v>1.0999999999999999E-2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Arkusz1!$B$38:$B$42</c:f>
              <c:strCache>
                <c:ptCount val="5"/>
                <c:pt idx="0">
                  <c:v>od urodzenia</c:v>
                </c:pt>
                <c:pt idx="1">
                  <c:v>powyżej 15 lat</c:v>
                </c:pt>
                <c:pt idx="2">
                  <c:v>9 - 15 lat</c:v>
                </c:pt>
                <c:pt idx="3">
                  <c:v>5 - 8 lat</c:v>
                </c:pt>
                <c:pt idx="4">
                  <c:v>poniżej 5 lat</c:v>
                </c:pt>
              </c:strCache>
            </c:strRef>
          </c:cat>
          <c:val>
            <c:numRef>
              <c:f>Arkusz1!$C$38:$C$42</c:f>
              <c:numCache>
                <c:formatCode>0.00%</c:formatCode>
                <c:ptCount val="5"/>
                <c:pt idx="0">
                  <c:v>0.621</c:v>
                </c:pt>
                <c:pt idx="1">
                  <c:v>0.23200000000000001</c:v>
                </c:pt>
                <c:pt idx="2">
                  <c:v>9.5000000000000001E-2</c:v>
                </c:pt>
                <c:pt idx="3">
                  <c:v>4.1000000000000002E-2</c:v>
                </c:pt>
                <c:pt idx="4">
                  <c:v>1.0999999999999999E-2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7424946672635819"/>
          <c:y val="0.23344993461183208"/>
          <c:w val="0.20903075869696885"/>
          <c:h val="0.5191651348459491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Arkusz1!$B$53:$B$56</c:f>
              <c:strCache>
                <c:ptCount val="4"/>
                <c:pt idx="0">
                  <c:v>pracuję na etacie</c:v>
                </c:pt>
                <c:pt idx="1">
                  <c:v>jestem przedsiębiorcą</c:v>
                </c:pt>
                <c:pt idx="2">
                  <c:v>jestem bezrobotny</c:v>
                </c:pt>
                <c:pt idx="3">
                  <c:v>jestem emerytem/rencistą</c:v>
                </c:pt>
              </c:strCache>
            </c:strRef>
          </c:cat>
          <c:val>
            <c:numRef>
              <c:f>Arkusz1!$C$53:$C$56</c:f>
              <c:numCache>
                <c:formatCode>0.00%</c:formatCode>
                <c:ptCount val="4"/>
                <c:pt idx="0">
                  <c:v>0.70199999999999996</c:v>
                </c:pt>
                <c:pt idx="1">
                  <c:v>4.2999999999999997E-2</c:v>
                </c:pt>
                <c:pt idx="2">
                  <c:v>5.2999999999999999E-2</c:v>
                </c:pt>
                <c:pt idx="3">
                  <c:v>9.6000000000000002E-2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8614357262103509"/>
          <c:y val="0.10526315789473682"/>
          <c:w val="0.29549248747913193"/>
          <c:h val="0.7770905958736580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Arkusz1!$B$67:$B$70</c:f>
              <c:strCache>
                <c:ptCount val="4"/>
                <c:pt idx="0">
                  <c:v>podstawowe lub gimnazjalne</c:v>
                </c:pt>
                <c:pt idx="1">
                  <c:v>zasadnicze zawodowe</c:v>
                </c:pt>
                <c:pt idx="2">
                  <c:v>średnie</c:v>
                </c:pt>
                <c:pt idx="3">
                  <c:v>wyższe</c:v>
                </c:pt>
              </c:strCache>
            </c:strRef>
          </c:cat>
          <c:val>
            <c:numRef>
              <c:f>Arkusz1!$C$67:$C$70</c:f>
              <c:numCache>
                <c:formatCode>0.00%</c:formatCode>
                <c:ptCount val="4"/>
                <c:pt idx="0">
                  <c:v>2.1000000000000001E-2</c:v>
                </c:pt>
                <c:pt idx="1">
                  <c:v>3.2000000000000001E-2</c:v>
                </c:pt>
                <c:pt idx="2">
                  <c:v>0.32600000000000001</c:v>
                </c:pt>
                <c:pt idx="3">
                  <c:v>0.64200000000000002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Arkusz1!$B$83:$B$93</c:f>
              <c:strCache>
                <c:ptCount val="11"/>
                <c:pt idx="0">
                  <c:v>Żarnowiec</c:v>
                </c:pt>
                <c:pt idx="1">
                  <c:v>Potok</c:v>
                </c:pt>
                <c:pt idx="2">
                  <c:v>Poręby</c:v>
                </c:pt>
                <c:pt idx="3">
                  <c:v>Podniebyle</c:v>
                </c:pt>
                <c:pt idx="4">
                  <c:v>Piotrówka</c:v>
                </c:pt>
                <c:pt idx="5">
                  <c:v>Moderówka</c:v>
                </c:pt>
                <c:pt idx="6">
                  <c:v>Jedlicze</c:v>
                </c:pt>
                <c:pt idx="7">
                  <c:v>Jaszczew</c:v>
                </c:pt>
                <c:pt idx="8">
                  <c:v>Dobieszyn</c:v>
                </c:pt>
                <c:pt idx="9">
                  <c:v>Długie</c:v>
                </c:pt>
                <c:pt idx="10">
                  <c:v>Chlebna</c:v>
                </c:pt>
              </c:strCache>
            </c:strRef>
          </c:cat>
          <c:val>
            <c:numRef>
              <c:f>Arkusz1!$C$83:$C$93</c:f>
              <c:numCache>
                <c:formatCode>0.00%</c:formatCode>
                <c:ptCount val="11"/>
                <c:pt idx="0">
                  <c:v>0.11</c:v>
                </c:pt>
                <c:pt idx="1">
                  <c:v>7.5999999999999998E-2</c:v>
                </c:pt>
                <c:pt idx="2">
                  <c:v>2.1999999999999999E-2</c:v>
                </c:pt>
                <c:pt idx="3">
                  <c:v>0</c:v>
                </c:pt>
                <c:pt idx="4">
                  <c:v>3.3000000000000002E-2</c:v>
                </c:pt>
                <c:pt idx="5">
                  <c:v>4.3999999999999997E-2</c:v>
                </c:pt>
                <c:pt idx="6">
                  <c:v>0.495</c:v>
                </c:pt>
                <c:pt idx="7">
                  <c:v>5.5E-2</c:v>
                </c:pt>
                <c:pt idx="8">
                  <c:v>5.5E-2</c:v>
                </c:pt>
                <c:pt idx="9">
                  <c:v>7.6999999999999999E-2</c:v>
                </c:pt>
                <c:pt idx="10">
                  <c:v>3.3000000000000002E-2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4549632"/>
        <c:axId val="84551168"/>
        <c:axId val="0"/>
      </c:bar3DChart>
      <c:catAx>
        <c:axId val="84549632"/>
        <c:scaling>
          <c:orientation val="minMax"/>
        </c:scaling>
        <c:delete val="0"/>
        <c:axPos val="l"/>
        <c:majorTickMark val="out"/>
        <c:minorTickMark val="none"/>
        <c:tickLblPos val="nextTo"/>
        <c:crossAx val="84551168"/>
        <c:crosses val="autoZero"/>
        <c:auto val="1"/>
        <c:lblAlgn val="ctr"/>
        <c:lblOffset val="100"/>
        <c:noMultiLvlLbl val="0"/>
      </c:catAx>
      <c:valAx>
        <c:axId val="84551168"/>
        <c:scaling>
          <c:orientation val="minMax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crossAx val="845496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Arkusz1!$B$103:$B$107</c:f>
              <c:strCache>
                <c:ptCount val="5"/>
                <c:pt idx="0">
                  <c:v>bardzo dobrze</c:v>
                </c:pt>
                <c:pt idx="1">
                  <c:v>dobrze</c:v>
                </c:pt>
                <c:pt idx="2">
                  <c:v>średnio</c:v>
                </c:pt>
                <c:pt idx="3">
                  <c:v>źle </c:v>
                </c:pt>
                <c:pt idx="4">
                  <c:v>bardzo źle</c:v>
                </c:pt>
              </c:strCache>
            </c:strRef>
          </c:cat>
          <c:val>
            <c:numRef>
              <c:f>Arkusz1!$C$103:$C$107</c:f>
              <c:numCache>
                <c:formatCode>0.00%</c:formatCode>
                <c:ptCount val="5"/>
                <c:pt idx="0">
                  <c:v>3.2000000000000001E-2</c:v>
                </c:pt>
                <c:pt idx="1">
                  <c:v>0.41099999999999998</c:v>
                </c:pt>
                <c:pt idx="2">
                  <c:v>0.33700000000000002</c:v>
                </c:pt>
                <c:pt idx="3">
                  <c:v>0.16700000000000001</c:v>
                </c:pt>
                <c:pt idx="4">
                  <c:v>5.2999999999999999E-2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4593664"/>
        <c:axId val="84632320"/>
        <c:axId val="0"/>
      </c:bar3DChart>
      <c:catAx>
        <c:axId val="84593664"/>
        <c:scaling>
          <c:orientation val="minMax"/>
        </c:scaling>
        <c:delete val="0"/>
        <c:axPos val="b"/>
        <c:majorTickMark val="out"/>
        <c:minorTickMark val="none"/>
        <c:tickLblPos val="nextTo"/>
        <c:crossAx val="84632320"/>
        <c:crosses val="autoZero"/>
        <c:auto val="1"/>
        <c:lblAlgn val="ctr"/>
        <c:lblOffset val="100"/>
        <c:noMultiLvlLbl val="0"/>
      </c:catAx>
      <c:valAx>
        <c:axId val="8463232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845936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0"/>
          </c:dPt>
          <c:dPt>
            <c:idx val="1"/>
            <c:bubble3D val="0"/>
            <c:explosion val="0"/>
          </c:dPt>
          <c:dPt>
            <c:idx val="2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Arkusz1!$B$149:$B$152</c:f>
              <c:strCache>
                <c:ptCount val="4"/>
                <c:pt idx="0">
                  <c:v>zdecydowanie tak</c:v>
                </c:pt>
                <c:pt idx="1">
                  <c:v>raczej tak</c:v>
                </c:pt>
                <c:pt idx="2">
                  <c:v>raczej nie</c:v>
                </c:pt>
                <c:pt idx="3">
                  <c:v>zdecydowanie nie</c:v>
                </c:pt>
              </c:strCache>
            </c:strRef>
          </c:cat>
          <c:val>
            <c:numRef>
              <c:f>Arkusz1!$C$149:$C$152</c:f>
              <c:numCache>
                <c:formatCode>0.00%</c:formatCode>
                <c:ptCount val="4"/>
                <c:pt idx="0">
                  <c:v>0.61099999999999999</c:v>
                </c:pt>
                <c:pt idx="1">
                  <c:v>0.32600000000000001</c:v>
                </c:pt>
                <c:pt idx="2">
                  <c:v>3.15E-2</c:v>
                </c:pt>
                <c:pt idx="3">
                  <c:v>3.15E-2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3578796897249765"/>
          <c:y val="0.32713754646840149"/>
          <c:w val="0.24749228522166944"/>
          <c:h val="0.3308550185873606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1.2345484592203752E-2"/>
          <c:y val="3.7037037037037035E-2"/>
          <c:w val="0.39012345679012345"/>
          <c:h val="0.73148148148148151"/>
        </c:manualLayout>
      </c:layout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Arkusz1!$A$1:$A$8</c:f>
              <c:strCache>
                <c:ptCount val="8"/>
                <c:pt idx="0">
                  <c:v>Rodziny z małymi dziećmi</c:v>
                </c:pt>
                <c:pt idx="1">
                  <c:v>Dzieci</c:v>
                </c:pt>
                <c:pt idx="2">
                  <c:v>Młodzież</c:v>
                </c:pt>
                <c:pt idx="3">
                  <c:v>Seniorzy</c:v>
                </c:pt>
                <c:pt idx="4">
                  <c:v>Osoby niepełnosprawne</c:v>
                </c:pt>
                <c:pt idx="5">
                  <c:v>Osoby bezrobotne</c:v>
                </c:pt>
                <c:pt idx="6">
                  <c:v>Osoby zagrożone ubóstwem i wykluczeniem społecznym</c:v>
                </c:pt>
                <c:pt idx="7">
                  <c:v>Osoby zagrożone patologiami (alkoholizm, narkomania, przestępczość, itp.)</c:v>
                </c:pt>
              </c:strCache>
            </c:strRef>
          </c:cat>
          <c:val>
            <c:numRef>
              <c:f>Arkusz1!$B$1:$B$8</c:f>
              <c:numCache>
                <c:formatCode>0.0%</c:formatCode>
                <c:ptCount val="8"/>
                <c:pt idx="0">
                  <c:v>0.54900000000000004</c:v>
                </c:pt>
                <c:pt idx="1">
                  <c:v>0.35199999999999998</c:v>
                </c:pt>
                <c:pt idx="2">
                  <c:v>0.626</c:v>
                </c:pt>
                <c:pt idx="3">
                  <c:v>0.35199999999999998</c:v>
                </c:pt>
                <c:pt idx="4">
                  <c:v>0.252</c:v>
                </c:pt>
                <c:pt idx="5">
                  <c:v>0.35199999999999998</c:v>
                </c:pt>
                <c:pt idx="6">
                  <c:v>0.187</c:v>
                </c:pt>
                <c:pt idx="7">
                  <c:v>0.154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42685194906192281"/>
          <c:y val="3.0104257801108196E-2"/>
          <c:w val="0.55648157869155246"/>
          <c:h val="0.9629396325459317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77184-6690-4AF4-A0B0-E0DAF3ABB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1362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9518</CharactersWithSpaces>
  <SharedDoc>false</SharedDoc>
  <HLinks>
    <vt:vector size="6" baseType="variant">
      <vt:variant>
        <vt:i4>1114145</vt:i4>
      </vt:variant>
      <vt:variant>
        <vt:i4>0</vt:i4>
      </vt:variant>
      <vt:variant>
        <vt:i4>0</vt:i4>
      </vt:variant>
      <vt:variant>
        <vt:i4>5</vt:i4>
      </vt:variant>
      <vt:variant>
        <vt:lpwstr>mailto:biuro@respublic.pl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Kazem-Bek</dc:creator>
  <cp:lastModifiedBy>zzz</cp:lastModifiedBy>
  <cp:revision>21</cp:revision>
  <cp:lastPrinted>2016-11-07T09:59:00Z</cp:lastPrinted>
  <dcterms:created xsi:type="dcterms:W3CDTF">2017-03-30T06:00:00Z</dcterms:created>
  <dcterms:modified xsi:type="dcterms:W3CDTF">2017-03-30T08:57:00Z</dcterms:modified>
</cp:coreProperties>
</file>