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9F6EF8" w:rsidRDefault="00572BDC" w:rsidP="007B4069">
      <w:pPr>
        <w:tabs>
          <w:tab w:val="left" w:pos="426"/>
        </w:tabs>
        <w:rPr>
          <w:rFonts w:asciiTheme="minorHAnsi" w:hAnsiTheme="minorHAnsi" w:cstheme="minorHAnsi"/>
        </w:rPr>
      </w:pPr>
    </w:p>
    <w:p w:rsidR="00572BDC" w:rsidRPr="00085F83" w:rsidRDefault="00282DAF" w:rsidP="007B4069">
      <w:pPr>
        <w:jc w:val="right"/>
        <w:rPr>
          <w:rFonts w:asciiTheme="minorHAnsi" w:hAnsiTheme="minorHAnsi" w:cstheme="minorHAnsi"/>
        </w:rPr>
      </w:pPr>
      <w:r w:rsidRPr="00085F83">
        <w:rPr>
          <w:rFonts w:asciiTheme="minorHAnsi" w:hAnsiTheme="minorHAnsi" w:cstheme="minorHAnsi"/>
        </w:rPr>
        <w:t xml:space="preserve">Kołaczkowo, dn. </w:t>
      </w:r>
      <w:r w:rsidR="00085F83" w:rsidRPr="00085F83">
        <w:rPr>
          <w:rFonts w:asciiTheme="minorHAnsi" w:hAnsiTheme="minorHAnsi" w:cstheme="minorHAnsi"/>
        </w:rPr>
        <w:t>05</w:t>
      </w:r>
      <w:r w:rsidR="00572BDC" w:rsidRPr="00085F83">
        <w:rPr>
          <w:rFonts w:asciiTheme="minorHAnsi" w:hAnsiTheme="minorHAnsi" w:cstheme="minorHAnsi"/>
        </w:rPr>
        <w:t>.</w:t>
      </w:r>
      <w:r w:rsidR="00CD4952" w:rsidRPr="00085F83">
        <w:rPr>
          <w:rFonts w:asciiTheme="minorHAnsi" w:hAnsiTheme="minorHAnsi" w:cstheme="minorHAnsi"/>
        </w:rPr>
        <w:t>0</w:t>
      </w:r>
      <w:r w:rsidR="00D6151C" w:rsidRPr="00085F83">
        <w:rPr>
          <w:rFonts w:asciiTheme="minorHAnsi" w:hAnsiTheme="minorHAnsi" w:cstheme="minorHAnsi"/>
        </w:rPr>
        <w:t>8</w:t>
      </w:r>
      <w:r w:rsidR="00572BDC" w:rsidRPr="00085F83">
        <w:rPr>
          <w:rFonts w:asciiTheme="minorHAnsi" w:hAnsiTheme="minorHAnsi" w:cstheme="minorHAnsi"/>
        </w:rPr>
        <w:t>.20</w:t>
      </w:r>
      <w:r w:rsidR="00CD4952" w:rsidRPr="00085F83">
        <w:rPr>
          <w:rFonts w:asciiTheme="minorHAnsi" w:hAnsiTheme="minorHAnsi" w:cstheme="minorHAnsi"/>
        </w:rPr>
        <w:t>2</w:t>
      </w:r>
      <w:r w:rsidR="006045BC" w:rsidRPr="00085F83">
        <w:rPr>
          <w:rFonts w:asciiTheme="minorHAnsi" w:hAnsiTheme="minorHAnsi" w:cstheme="minorHAnsi"/>
        </w:rPr>
        <w:t>1</w:t>
      </w:r>
      <w:r w:rsidR="00572BDC" w:rsidRPr="00085F83">
        <w:rPr>
          <w:rFonts w:asciiTheme="minorHAnsi" w:hAnsiTheme="minorHAnsi" w:cstheme="minorHAnsi"/>
        </w:rPr>
        <w:t xml:space="preserve"> r.</w:t>
      </w:r>
    </w:p>
    <w:p w:rsidR="007B4069" w:rsidRDefault="007B4069" w:rsidP="007B4069">
      <w:pPr>
        <w:rPr>
          <w:rFonts w:asciiTheme="minorHAnsi" w:hAnsiTheme="minorHAnsi" w:cstheme="minorHAnsi"/>
        </w:rPr>
      </w:pPr>
      <w:bookmarkStart w:id="0" w:name="_GoBack"/>
      <w:bookmarkEnd w:id="0"/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D6151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OŚ.6220.9</w:t>
      </w:r>
      <w:r w:rsidR="006045BC">
        <w:rPr>
          <w:rFonts w:asciiTheme="minorHAnsi" w:hAnsiTheme="minorHAnsi" w:cstheme="minorHAnsi"/>
        </w:rPr>
        <w:t>.2021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C85442" w:rsidRPr="00067479" w:rsidRDefault="00C85442" w:rsidP="007B4069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067479">
        <w:rPr>
          <w:rFonts w:asciiTheme="minorHAnsi" w:hAnsiTheme="minorHAnsi" w:cstheme="minorHAnsi"/>
        </w:rPr>
        <w:t xml:space="preserve">Na podstawie art. 74 ust. 3 ustawy z dnia 3 października 2008 </w:t>
      </w:r>
      <w:r w:rsidR="007B4069" w:rsidRPr="00067479">
        <w:rPr>
          <w:rFonts w:asciiTheme="minorHAnsi" w:hAnsiTheme="minorHAnsi" w:cstheme="minorHAnsi"/>
        </w:rPr>
        <w:t>r. o udostępnianiu informacji o </w:t>
      </w:r>
      <w:r w:rsidRPr="00067479">
        <w:rPr>
          <w:rFonts w:asciiTheme="minorHAnsi" w:hAnsiTheme="minorHAnsi" w:cstheme="minorHAnsi"/>
        </w:rPr>
        <w:t xml:space="preserve">środowisku i jego ochronie, udziale społeczeństwa w ochronie środowiska </w:t>
      </w:r>
      <w:r w:rsidR="00090528">
        <w:rPr>
          <w:rFonts w:asciiTheme="minorHAnsi" w:hAnsiTheme="minorHAnsi" w:cstheme="minorHAnsi"/>
        </w:rPr>
        <w:br/>
      </w:r>
      <w:r w:rsidRPr="00067479">
        <w:rPr>
          <w:rFonts w:asciiTheme="minorHAnsi" w:hAnsiTheme="minorHAnsi" w:cstheme="minorHAnsi"/>
        </w:rPr>
        <w:t>oraz o ocen</w:t>
      </w:r>
      <w:r w:rsidR="00C65EDA">
        <w:rPr>
          <w:rFonts w:asciiTheme="minorHAnsi" w:hAnsiTheme="minorHAnsi" w:cstheme="minorHAnsi"/>
        </w:rPr>
        <w:t xml:space="preserve">ach oddziaływania na środowisko, dalej: </w:t>
      </w:r>
      <w:proofErr w:type="spellStart"/>
      <w:r w:rsidR="00C65EDA">
        <w:rPr>
          <w:rFonts w:asciiTheme="minorHAnsi" w:hAnsiTheme="minorHAnsi" w:cstheme="minorHAnsi"/>
        </w:rPr>
        <w:t>u.o.o.ś</w:t>
      </w:r>
      <w:proofErr w:type="spellEnd"/>
      <w:r w:rsidR="00C65EDA">
        <w:rPr>
          <w:rFonts w:asciiTheme="minorHAnsi" w:hAnsiTheme="minorHAnsi" w:cstheme="minorHAnsi"/>
        </w:rPr>
        <w:t xml:space="preserve">. </w:t>
      </w:r>
      <w:r w:rsidRPr="00067479">
        <w:rPr>
          <w:rFonts w:asciiTheme="minorHAnsi" w:hAnsiTheme="minorHAnsi" w:cstheme="minorHAnsi"/>
        </w:rPr>
        <w:t>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>. Dz. U. z 2021 r., poz. 247 ze zm.), zgodnie z art. 49 i 10 § 1 ustawy z dnia 14 czerwca 1960 r. Kodeks postępowania administracyjnego</w:t>
      </w:r>
      <w:r w:rsidR="00067479" w:rsidRPr="00067479">
        <w:rPr>
          <w:rFonts w:asciiTheme="minorHAnsi" w:hAnsiTheme="minorHAnsi" w:cstheme="minorHAnsi"/>
        </w:rPr>
        <w:t xml:space="preserve"> (dalej: k.p.a.)</w:t>
      </w:r>
      <w:r w:rsidRPr="00067479">
        <w:rPr>
          <w:rFonts w:asciiTheme="minorHAnsi" w:hAnsiTheme="minorHAnsi" w:cstheme="minorHAnsi"/>
        </w:rPr>
        <w:t xml:space="preserve"> (</w:t>
      </w:r>
      <w:proofErr w:type="spellStart"/>
      <w:r w:rsidRPr="00067479">
        <w:rPr>
          <w:rFonts w:asciiTheme="minorHAnsi" w:hAnsiTheme="minorHAnsi" w:cstheme="minorHAnsi"/>
        </w:rPr>
        <w:t>t.j</w:t>
      </w:r>
      <w:proofErr w:type="spellEnd"/>
      <w:r w:rsidRPr="00067479">
        <w:rPr>
          <w:rFonts w:asciiTheme="minorHAnsi" w:hAnsiTheme="minorHAnsi" w:cstheme="minorHAnsi"/>
        </w:rPr>
        <w:t xml:space="preserve">. Dz. U. z 2021r., poz. 735) </w:t>
      </w:r>
      <w:r w:rsidR="00FB4506">
        <w:rPr>
          <w:rFonts w:asciiTheme="minorHAnsi" w:hAnsiTheme="minorHAnsi" w:cstheme="minorHAnsi"/>
        </w:rPr>
        <w:t xml:space="preserve">Wójt </w:t>
      </w:r>
      <w:r w:rsidRPr="00067479">
        <w:rPr>
          <w:rFonts w:asciiTheme="minorHAnsi" w:hAnsiTheme="minorHAnsi" w:cstheme="minorHAnsi"/>
        </w:rPr>
        <w:t>Gminy Kołaczkowo w toku</w:t>
      </w:r>
      <w:r w:rsidR="00090528">
        <w:rPr>
          <w:rFonts w:asciiTheme="minorHAnsi" w:hAnsiTheme="minorHAnsi" w:cstheme="minorHAnsi"/>
        </w:rPr>
        <w:t xml:space="preserve"> postępowania, toczącego </w:t>
      </w:r>
      <w:r w:rsidR="00067479">
        <w:rPr>
          <w:rFonts w:asciiTheme="minorHAnsi" w:hAnsiTheme="minorHAnsi" w:cstheme="minorHAnsi"/>
        </w:rPr>
        <w:t>się na </w:t>
      </w:r>
      <w:r w:rsidRPr="00067479">
        <w:rPr>
          <w:rFonts w:asciiTheme="minorHAnsi" w:hAnsiTheme="minorHAnsi" w:cstheme="minorHAnsi"/>
        </w:rPr>
        <w:t xml:space="preserve">wniosek </w:t>
      </w:r>
      <w:r w:rsidR="00090528">
        <w:rPr>
          <w:rFonts w:asciiTheme="minorHAnsi" w:hAnsiTheme="minorHAnsi" w:cstheme="minorHAnsi"/>
        </w:rPr>
        <w:t xml:space="preserve">Inwestora: </w:t>
      </w:r>
      <w:r w:rsidRPr="00067479">
        <w:rPr>
          <w:rFonts w:asciiTheme="minorHAnsi" w:hAnsiTheme="minorHAnsi" w:cstheme="minorHAnsi"/>
          <w:color w:val="000000" w:themeColor="text1"/>
        </w:rPr>
        <w:t xml:space="preserve">Pana </w:t>
      </w:r>
      <w:r w:rsidR="00D6151C">
        <w:rPr>
          <w:rFonts w:asciiTheme="minorHAnsi" w:hAnsiTheme="minorHAnsi" w:cstheme="minorHAnsi"/>
          <w:color w:val="000000" w:themeColor="text1"/>
        </w:rPr>
        <w:t xml:space="preserve">Macieja </w:t>
      </w:r>
      <w:proofErr w:type="spellStart"/>
      <w:r w:rsidR="00D6151C">
        <w:rPr>
          <w:rFonts w:asciiTheme="minorHAnsi" w:hAnsiTheme="minorHAnsi" w:cstheme="minorHAnsi"/>
          <w:color w:val="000000" w:themeColor="text1"/>
        </w:rPr>
        <w:t>Zgolińskiego</w:t>
      </w:r>
      <w:proofErr w:type="spellEnd"/>
      <w:r w:rsidRPr="00067479">
        <w:rPr>
          <w:rFonts w:asciiTheme="minorHAnsi" w:hAnsiTheme="minorHAnsi" w:cstheme="minorHAnsi"/>
          <w:color w:val="000000" w:themeColor="text1"/>
        </w:rPr>
        <w:t>,</w:t>
      </w:r>
      <w:r w:rsidR="00090528">
        <w:rPr>
          <w:rFonts w:asciiTheme="minorHAnsi" w:hAnsiTheme="minorHAnsi" w:cstheme="minorHAnsi"/>
        </w:rPr>
        <w:t xml:space="preserve"> w sprawie wydania decyzji o </w:t>
      </w:r>
      <w:r w:rsidRPr="00067479">
        <w:rPr>
          <w:rFonts w:asciiTheme="minorHAnsi" w:hAnsiTheme="minorHAnsi" w:cstheme="minorHAnsi"/>
        </w:rPr>
        <w:t xml:space="preserve">środowiskowych uwarunkowaniach dla </w:t>
      </w:r>
      <w:r w:rsidRPr="00D6151C">
        <w:rPr>
          <w:rFonts w:asciiTheme="minorHAnsi" w:hAnsiTheme="minorHAnsi" w:cstheme="minorHAnsi"/>
        </w:rPr>
        <w:t xml:space="preserve">przedsięwzięcia pn.: </w:t>
      </w:r>
      <w:r w:rsidR="00D6151C" w:rsidRPr="00D6151C">
        <w:rPr>
          <w:rFonts w:asciiTheme="minorHAnsi" w:hAnsiTheme="minorHAnsi" w:cstheme="minorHAnsi"/>
          <w:iCs/>
        </w:rPr>
        <w:t>„</w:t>
      </w:r>
      <w:r w:rsidR="00D6151C" w:rsidRPr="00D6151C">
        <w:rPr>
          <w:rFonts w:asciiTheme="minorHAnsi" w:hAnsiTheme="minorHAnsi" w:cstheme="minorHAnsi"/>
        </w:rPr>
        <w:t>Budowa urządzenia wodnego umożliwiającego pobór wód podziemnych o wydajności poboru wód powyżej 10 m</w:t>
      </w:r>
      <w:r w:rsidR="00D6151C" w:rsidRPr="00D6151C">
        <w:rPr>
          <w:rFonts w:asciiTheme="minorHAnsi" w:hAnsiTheme="minorHAnsi" w:cstheme="minorHAnsi"/>
          <w:vertAlign w:val="superscript"/>
        </w:rPr>
        <w:t>3</w:t>
      </w:r>
      <w:r w:rsidR="00D6151C" w:rsidRPr="00D6151C">
        <w:rPr>
          <w:rFonts w:asciiTheme="minorHAnsi" w:hAnsiTheme="minorHAnsi" w:cstheme="minorHAnsi"/>
        </w:rPr>
        <w:t>/h, zlokalizowane w miejscowości Borzykowo, gmina Kołaczkowo, powiat wrzesiński, województwo wielkopolskie na działce o numerze ewidencyjnym 1/2 (obręb ewidencyjny 303001_2.0102.Borzykowo)”</w:t>
      </w:r>
    </w:p>
    <w:p w:rsidR="00C85442" w:rsidRDefault="00C85442" w:rsidP="007B4069">
      <w:pPr>
        <w:jc w:val="both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C65EDA" w:rsidRDefault="00C85442" w:rsidP="00C65EDA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D6151C" w:rsidRDefault="00C85442" w:rsidP="00C65EDA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C65EDA">
        <w:rPr>
          <w:rFonts w:asciiTheme="minorHAnsi" w:hAnsiTheme="minorHAnsi" w:cstheme="minorHAnsi"/>
        </w:rPr>
        <w:t xml:space="preserve">o </w:t>
      </w:r>
      <w:r w:rsidR="00D6151C" w:rsidRPr="00C65EDA">
        <w:rPr>
          <w:rFonts w:asciiTheme="minorHAnsi" w:hAnsiTheme="minorHAnsi" w:cstheme="minorHAnsi"/>
        </w:rPr>
        <w:t xml:space="preserve">wycofaniu </w:t>
      </w:r>
      <w:r w:rsidR="00C65EDA" w:rsidRPr="00C65EDA">
        <w:rPr>
          <w:rFonts w:asciiTheme="minorHAnsi" w:hAnsiTheme="minorHAnsi"/>
        </w:rPr>
        <w:t>pisma</w:t>
      </w:r>
      <w:r w:rsidR="00C65EDA">
        <w:rPr>
          <w:rFonts w:asciiTheme="minorHAnsi" w:hAnsiTheme="minorHAnsi"/>
        </w:rPr>
        <w:t xml:space="preserve"> z </w:t>
      </w:r>
      <w:r w:rsidR="00C65EDA" w:rsidRPr="00C65EDA">
        <w:rPr>
          <w:rFonts w:asciiTheme="minorHAnsi" w:hAnsiTheme="minorHAnsi"/>
        </w:rPr>
        <w:t xml:space="preserve">dnia 14.07.2021 r. znak sprawy: </w:t>
      </w:r>
      <w:r w:rsidR="00C65EDA" w:rsidRPr="00C65EDA">
        <w:rPr>
          <w:rFonts w:asciiTheme="minorHAnsi" w:hAnsiTheme="minorHAnsi" w:cstheme="minorHAnsi"/>
        </w:rPr>
        <w:t xml:space="preserve">OŚ.6220.9.2021 </w:t>
      </w:r>
      <w:r w:rsidR="00C65EDA">
        <w:rPr>
          <w:rFonts w:asciiTheme="minorHAnsi" w:hAnsiTheme="minorHAnsi" w:cstheme="minorHAnsi"/>
        </w:rPr>
        <w:t xml:space="preserve">do </w:t>
      </w:r>
      <w:r w:rsidR="00C65EDA" w:rsidRPr="00343520">
        <w:rPr>
          <w:rFonts w:asciiTheme="minorHAnsi" w:hAnsiTheme="minorHAnsi"/>
          <w:color w:val="000000" w:themeColor="text1"/>
        </w:rPr>
        <w:t>Państwowego Powiatowego Inspektora Sanitarnego we Wrześni</w:t>
      </w:r>
      <w:r w:rsidR="00C65EDA" w:rsidRPr="00C65EDA">
        <w:rPr>
          <w:rFonts w:asciiTheme="minorHAnsi" w:hAnsiTheme="minorHAnsi" w:cstheme="minorHAnsi"/>
        </w:rPr>
        <w:t xml:space="preserve"> z uwagi na </w:t>
      </w:r>
      <w:r w:rsidR="00C65EDA" w:rsidRPr="00C65EDA">
        <w:rPr>
          <w:rFonts w:asciiTheme="minorHAnsi" w:hAnsiTheme="minorHAnsi"/>
        </w:rPr>
        <w:t>złożone w dniu 27.07.2021 r. oświadczenie inwestora/wnioskodawcy, że nie będzie się on ub</w:t>
      </w:r>
      <w:r w:rsidR="00C65EDA">
        <w:rPr>
          <w:rFonts w:asciiTheme="minorHAnsi" w:hAnsiTheme="minorHAnsi"/>
        </w:rPr>
        <w:t>iegał o decyzje, pozwolenia lub </w:t>
      </w:r>
      <w:r w:rsidR="00C65EDA" w:rsidRPr="00C65EDA">
        <w:rPr>
          <w:rFonts w:asciiTheme="minorHAnsi" w:hAnsiTheme="minorHAnsi"/>
        </w:rPr>
        <w:t xml:space="preserve">zezwolenia, o których mowa w art. 72 ust. 1 pkt 1-3, 10-19 i 21-27 oraz uchwały, </w:t>
      </w:r>
      <w:r w:rsidR="00C65EDA">
        <w:rPr>
          <w:rFonts w:asciiTheme="minorHAnsi" w:hAnsiTheme="minorHAnsi"/>
        </w:rPr>
        <w:br/>
      </w:r>
      <w:r w:rsidR="00C65EDA" w:rsidRPr="00C65EDA">
        <w:rPr>
          <w:rFonts w:asciiTheme="minorHAnsi" w:hAnsiTheme="minorHAnsi"/>
        </w:rPr>
        <w:t xml:space="preserve">o której mowa w art. 72 ust. 1 b </w:t>
      </w:r>
      <w:proofErr w:type="spellStart"/>
      <w:r w:rsidR="00C65EDA" w:rsidRPr="00C65EDA">
        <w:rPr>
          <w:rFonts w:asciiTheme="minorHAnsi" w:hAnsiTheme="minorHAnsi"/>
        </w:rPr>
        <w:t>u</w:t>
      </w:r>
      <w:r w:rsidR="00090528">
        <w:rPr>
          <w:rFonts w:asciiTheme="minorHAnsi" w:hAnsiTheme="minorHAnsi"/>
        </w:rPr>
        <w:t>.</w:t>
      </w:r>
      <w:r w:rsidR="00C65EDA" w:rsidRPr="00C65EDA">
        <w:rPr>
          <w:rFonts w:asciiTheme="minorHAnsi" w:hAnsiTheme="minorHAnsi"/>
        </w:rPr>
        <w:t>o</w:t>
      </w:r>
      <w:r w:rsidR="00090528">
        <w:rPr>
          <w:rFonts w:asciiTheme="minorHAnsi" w:hAnsiTheme="minorHAnsi"/>
        </w:rPr>
        <w:t>.</w:t>
      </w:r>
      <w:r w:rsidR="00C65EDA" w:rsidRPr="00C65EDA">
        <w:rPr>
          <w:rFonts w:asciiTheme="minorHAnsi" w:hAnsiTheme="minorHAnsi"/>
        </w:rPr>
        <w:t>o</w:t>
      </w:r>
      <w:r w:rsidR="00090528">
        <w:rPr>
          <w:rFonts w:asciiTheme="minorHAnsi" w:hAnsiTheme="minorHAnsi"/>
        </w:rPr>
        <w:t>.</w:t>
      </w:r>
      <w:r w:rsidR="00C65EDA" w:rsidRPr="00C65EDA">
        <w:rPr>
          <w:rFonts w:asciiTheme="minorHAnsi" w:hAnsiTheme="minorHAnsi"/>
        </w:rPr>
        <w:t>ś</w:t>
      </w:r>
      <w:proofErr w:type="spellEnd"/>
      <w:r w:rsidR="00090528">
        <w:rPr>
          <w:rFonts w:asciiTheme="minorHAnsi" w:hAnsiTheme="minorHAnsi"/>
        </w:rPr>
        <w:t>.</w:t>
      </w:r>
      <w:r w:rsidR="00C65EDA" w:rsidRPr="00C65EDA">
        <w:rPr>
          <w:rFonts w:asciiTheme="minorHAnsi" w:hAnsiTheme="minorHAnsi"/>
        </w:rPr>
        <w:t xml:space="preserve">, co do których państwowy powiatowy inspektor sanitarny zgodnie z </w:t>
      </w:r>
      <w:r w:rsidR="00C65EDA" w:rsidRPr="00C65EDA">
        <w:rPr>
          <w:rFonts w:asciiTheme="minorHAnsi" w:hAnsiTheme="minorHAnsi" w:cstheme="minorHAnsi"/>
        </w:rPr>
        <w:t>art. 64 ust. 1 pkt 2 oraz </w:t>
      </w:r>
      <w:r w:rsidR="00C65EDA">
        <w:rPr>
          <w:rFonts w:asciiTheme="minorHAnsi" w:hAnsiTheme="minorHAnsi" w:cstheme="minorHAnsi"/>
        </w:rPr>
        <w:t>art</w:t>
      </w:r>
      <w:r w:rsidR="00090528">
        <w:rPr>
          <w:rFonts w:asciiTheme="minorHAnsi" w:hAnsiTheme="minorHAnsi" w:cstheme="minorHAnsi"/>
        </w:rPr>
        <w:t xml:space="preserve">. 78 ust. 1 pkt 2 </w:t>
      </w:r>
      <w:proofErr w:type="spellStart"/>
      <w:r w:rsidR="00090528">
        <w:rPr>
          <w:rFonts w:asciiTheme="minorHAnsi" w:hAnsiTheme="minorHAnsi" w:cstheme="minorHAnsi"/>
        </w:rPr>
        <w:t>u.o.o.ś</w:t>
      </w:r>
      <w:proofErr w:type="spellEnd"/>
      <w:r w:rsidR="00090528">
        <w:rPr>
          <w:rFonts w:asciiTheme="minorHAnsi" w:hAnsiTheme="minorHAnsi" w:cstheme="minorHAnsi"/>
        </w:rPr>
        <w:t xml:space="preserve">. jest </w:t>
      </w:r>
      <w:r w:rsidR="00C65EDA" w:rsidRPr="00C65EDA">
        <w:rPr>
          <w:rFonts w:asciiTheme="minorHAnsi" w:hAnsiTheme="minorHAnsi" w:cstheme="minorHAnsi"/>
        </w:rPr>
        <w:t>organem właściwym do wydania opinii o potrzebie przeprowadzenia oceny oddziaływania na środowisko,</w:t>
      </w:r>
    </w:p>
    <w:p w:rsidR="00C65EDA" w:rsidRPr="00C65EDA" w:rsidRDefault="00C65EDA" w:rsidP="00C65EDA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D6151C">
        <w:rPr>
          <w:rFonts w:asciiTheme="minorHAnsi" w:hAnsiTheme="minorHAnsi" w:cstheme="minorHAnsi"/>
        </w:rPr>
        <w:t xml:space="preserve">o wydaniu w dniu 29.07.2021 r. opinii Regionalnego Dyrektora Ochrony Środowiska w Poznaniu, znak sprawy: </w:t>
      </w:r>
      <w:r w:rsidRPr="00D6151C">
        <w:rPr>
          <w:rFonts w:asciiTheme="minorHAnsi" w:hAnsiTheme="minorHAnsi" w:cstheme="minorHAnsi"/>
          <w:color w:val="000000"/>
        </w:rPr>
        <w:t xml:space="preserve">WOO-II.4220.263.2021.ZP.1 </w:t>
      </w:r>
      <w:r w:rsidRPr="00D6151C">
        <w:rPr>
          <w:rFonts w:asciiTheme="minorHAnsi" w:hAnsiTheme="minorHAnsi" w:cstheme="minorHAnsi"/>
        </w:rPr>
        <w:t>stwierdzającej brak potrzeby przeprowadzenia oceny oddziaływania planowanego przedsięwzię</w:t>
      </w:r>
      <w:r w:rsidR="00090528">
        <w:rPr>
          <w:rFonts w:asciiTheme="minorHAnsi" w:hAnsiTheme="minorHAnsi" w:cstheme="minorHAnsi"/>
        </w:rPr>
        <w:t xml:space="preserve">cia na środowisko (przesłano za </w:t>
      </w:r>
      <w:r w:rsidRPr="00D6151C">
        <w:rPr>
          <w:rFonts w:asciiTheme="minorHAnsi" w:hAnsiTheme="minorHAnsi" w:cstheme="minorHAnsi"/>
        </w:rPr>
        <w:t xml:space="preserve">pośrednictwem </w:t>
      </w:r>
      <w:proofErr w:type="spellStart"/>
      <w:r w:rsidRPr="00D6151C">
        <w:rPr>
          <w:rFonts w:asciiTheme="minorHAnsi" w:hAnsiTheme="minorHAnsi" w:cstheme="minorHAnsi"/>
        </w:rPr>
        <w:t>ePUAP</w:t>
      </w:r>
      <w:proofErr w:type="spellEnd"/>
      <w:r w:rsidRPr="00D6151C">
        <w:rPr>
          <w:rFonts w:asciiTheme="minorHAnsi" w:hAnsiTheme="minorHAnsi" w:cstheme="minorHAnsi"/>
        </w:rPr>
        <w:t>).</w:t>
      </w:r>
    </w:p>
    <w:p w:rsidR="00D6151C" w:rsidRPr="00090528" w:rsidRDefault="00C85442" w:rsidP="00D6151C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090528">
        <w:rPr>
          <w:rFonts w:asciiTheme="minorHAnsi" w:hAnsiTheme="minorHAnsi" w:cstheme="minorHAnsi"/>
        </w:rPr>
        <w:lastRenderedPageBreak/>
        <w:t xml:space="preserve">o wydaniu w dniu </w:t>
      </w:r>
      <w:r w:rsidR="00090528" w:rsidRPr="00090528">
        <w:rPr>
          <w:rFonts w:asciiTheme="minorHAnsi" w:hAnsiTheme="minorHAnsi" w:cstheme="minorHAnsi"/>
        </w:rPr>
        <w:t>3</w:t>
      </w:r>
      <w:r w:rsidRPr="00090528">
        <w:rPr>
          <w:rFonts w:asciiTheme="minorHAnsi" w:hAnsiTheme="minorHAnsi" w:cstheme="minorHAnsi"/>
        </w:rPr>
        <w:t xml:space="preserve">0.07.2021 r. (data wpływu do tut. organu: </w:t>
      </w:r>
      <w:r w:rsidR="00090528" w:rsidRPr="00090528">
        <w:rPr>
          <w:rFonts w:asciiTheme="minorHAnsi" w:hAnsiTheme="minorHAnsi" w:cstheme="minorHAnsi"/>
        </w:rPr>
        <w:t>02.</w:t>
      </w:r>
      <w:r w:rsidRPr="00090528">
        <w:rPr>
          <w:rFonts w:asciiTheme="minorHAnsi" w:hAnsiTheme="minorHAnsi" w:cstheme="minorHAnsi"/>
        </w:rPr>
        <w:t>08.2021 r</w:t>
      </w:r>
      <w:r w:rsidR="00067479" w:rsidRPr="00090528">
        <w:rPr>
          <w:rFonts w:asciiTheme="minorHAnsi" w:hAnsiTheme="minorHAnsi" w:cstheme="minorHAnsi"/>
        </w:rPr>
        <w:t xml:space="preserve">.) </w:t>
      </w:r>
      <w:r w:rsidRPr="00090528">
        <w:rPr>
          <w:rFonts w:asciiTheme="minorHAnsi" w:hAnsiTheme="minorHAnsi" w:cstheme="minorHAnsi"/>
        </w:rPr>
        <w:t xml:space="preserve">opinii </w:t>
      </w:r>
      <w:r w:rsidR="007B4069" w:rsidRPr="00090528">
        <w:rPr>
          <w:rFonts w:asciiTheme="minorHAnsi" w:hAnsiTheme="minorHAnsi" w:cstheme="minorHAnsi"/>
        </w:rPr>
        <w:br/>
        <w:t>Dyrektora Zarządu Zlewni – Wód Polskich w Kol</w:t>
      </w:r>
      <w:r w:rsidR="00090528" w:rsidRPr="00090528">
        <w:rPr>
          <w:rFonts w:asciiTheme="minorHAnsi" w:hAnsiTheme="minorHAnsi" w:cstheme="minorHAnsi"/>
        </w:rPr>
        <w:t>e, znak sprawy: PO.ZZŚ.3.435.315.2021.2021.RG</w:t>
      </w:r>
      <w:r w:rsidR="007B4069" w:rsidRPr="00090528">
        <w:rPr>
          <w:rFonts w:asciiTheme="minorHAnsi" w:hAnsiTheme="minorHAnsi" w:cstheme="minorHAnsi"/>
        </w:rPr>
        <w:t xml:space="preserve"> </w:t>
      </w:r>
      <w:r w:rsidRPr="00090528">
        <w:rPr>
          <w:rFonts w:asciiTheme="minorHAnsi" w:hAnsiTheme="minorHAnsi" w:cstheme="minorHAnsi"/>
        </w:rPr>
        <w:t>stwierdzającej brak potrzeby przeprowadzenia oceny oddziaływania planowanego</w:t>
      </w:r>
      <w:r w:rsidR="00090528" w:rsidRPr="00090528">
        <w:rPr>
          <w:rFonts w:asciiTheme="minorHAnsi" w:hAnsiTheme="minorHAnsi" w:cstheme="minorHAnsi"/>
        </w:rPr>
        <w:t xml:space="preserve"> przedsięwzięcia na środowisko.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 w:rsidR="007B406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 w:rsidR="007B4069"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 w:rsidR="007B4069"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 w:rsidR="008E0BC8"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>nr telefonu: 61-4380341</w:t>
      </w:r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 xml:space="preserve"> w godzinach urzędowania) lub poprzez pocztę elektroniczną na adres: </w:t>
      </w:r>
      <w:hyperlink r:id="rId9" w:history="1">
        <w:r w:rsidR="007B4069"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="007B4069" w:rsidRPr="007B4069">
        <w:rPr>
          <w:rFonts w:asciiTheme="minorHAnsi" w:hAnsiTheme="minorHAnsi" w:cstheme="minorHAnsi"/>
        </w:rPr>
        <w:t xml:space="preserve"> lub </w:t>
      </w:r>
      <w:hyperlink r:id="rId10" w:history="1">
        <w:r w:rsidR="007B4069"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 w:rsidR="00067479"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 w:rsidR="007B4069">
        <w:rPr>
          <w:rFonts w:asciiTheme="minorHAnsi" w:hAnsiTheme="minorHAnsi" w:cstheme="minorHAnsi"/>
        </w:rPr>
        <w:t>.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4E3D83" w:rsidRDefault="004E3D83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243F56" w:rsidRPr="0012621B" w:rsidRDefault="00243F56" w:rsidP="00243F5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7B4069" w:rsidRPr="00C65EDA" w:rsidRDefault="00243F56" w:rsidP="00C65ED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085F83" w:rsidRPr="00724E95" w:rsidRDefault="00085F83" w:rsidP="007B4069">
      <w:pPr>
        <w:jc w:val="both"/>
        <w:rPr>
          <w:rFonts w:asciiTheme="minorHAnsi" w:hAnsiTheme="minorHAnsi" w:cstheme="minorHAnsi"/>
          <w:b/>
          <w:bCs/>
        </w:rPr>
      </w:pPr>
    </w:p>
    <w:p w:rsidR="00572BDC" w:rsidRPr="00724E95" w:rsidRDefault="00572BDC" w:rsidP="007B4069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Inwestor/wnioskodawca,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Cs/>
        </w:rPr>
      </w:pPr>
      <w:r w:rsidRPr="00724E95">
        <w:rPr>
          <w:rFonts w:asciiTheme="minorHAnsi" w:hAnsiTheme="minorHAnsi"/>
          <w:bCs/>
        </w:rPr>
        <w:t xml:space="preserve">Strony postępowania </w:t>
      </w:r>
      <w:r w:rsidR="00B917A7" w:rsidRPr="00724E95">
        <w:rPr>
          <w:rFonts w:asciiTheme="minorHAnsi" w:hAnsiTheme="minorHAnsi"/>
          <w:bCs/>
        </w:rPr>
        <w:t>poprzez niniejsze obwieszczenie</w:t>
      </w:r>
      <w:r w:rsidRPr="00724E95">
        <w:rPr>
          <w:rFonts w:asciiTheme="minorHAnsi" w:hAnsiTheme="minorHAnsi"/>
          <w:bCs/>
        </w:rPr>
        <w:t>;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a/a.</w:t>
      </w: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B917A7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085F83" w:rsidRDefault="00085F83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085F83" w:rsidRDefault="00085F83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085F83" w:rsidRDefault="00085F83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085F83" w:rsidRPr="00724E95" w:rsidRDefault="00085F83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2B6B5E" w:rsidRPr="00085F83" w:rsidRDefault="00C25D2D" w:rsidP="007B4069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10747454"/>
          <w:docPartObj>
            <w:docPartGallery w:val="Page Numbers (Bottom of Page)"/>
            <w:docPartUnique/>
          </w:docPartObj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</w:rPr>
              <w:id w:val="-1137023400"/>
              <w:docPartObj>
                <w:docPartGallery w:val="Page Numbers (Bottom of Page)"/>
                <w:docPartUnique/>
              </w:docPartObj>
            </w:sdtPr>
            <w:sdtEndPr/>
            <w:sdtContent>
              <w:r w:rsidR="00887BBB" w:rsidRPr="00085F83">
                <w:rPr>
                  <w:rFonts w:asciiTheme="minorHAnsi" w:hAnsiTheme="minorHAnsi" w:cstheme="minorHAnsi"/>
                </w:rPr>
                <w:t>*</w:t>
              </w:r>
              <w:r w:rsidR="00887BBB" w:rsidRPr="00085F83">
                <w:rPr>
                  <w:rFonts w:asciiTheme="minorHAnsi" w:hAnsiTheme="minorHAnsi" w:cstheme="minorHAnsi"/>
                  <w:b/>
                  <w:bCs/>
                </w:rPr>
                <w:t>WYWIESZONO W BIP i NA TABLICY OGŁOSZEŃ W DNIU:</w:t>
              </w:r>
              <w:r w:rsidR="00887BBB" w:rsidRPr="00085F83">
                <w:rPr>
                  <w:rFonts w:asciiTheme="minorHAnsi" w:hAnsiTheme="minorHAnsi" w:cstheme="minorHAnsi"/>
                  <w:bCs/>
                </w:rPr>
                <w:t xml:space="preserve"> </w:t>
              </w:r>
            </w:sdtContent>
          </w:sdt>
        </w:sdtContent>
      </w:sdt>
      <w:r w:rsidR="00D57324">
        <w:rPr>
          <w:rFonts w:asciiTheme="minorHAnsi" w:hAnsiTheme="minorHAnsi" w:cstheme="minorHAnsi"/>
          <w:u w:val="single"/>
        </w:rPr>
        <w:t>6 sierpnia 2021 r.</w:t>
      </w:r>
    </w:p>
    <w:sectPr w:rsidR="002B6B5E" w:rsidRPr="00085F83">
      <w:footerReference w:type="default" r:id="rId11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D" w:rsidRDefault="00C25D2D">
      <w:r>
        <w:separator/>
      </w:r>
    </w:p>
  </w:endnote>
  <w:endnote w:type="continuationSeparator" w:id="0">
    <w:p w:rsidR="00C25D2D" w:rsidRDefault="00C2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C25D2D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C25D2D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</w:t>
          </w:r>
          <w:r w:rsidR="00D57324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pokój nr </w:t>
          </w:r>
          <w:r w:rsidR="00D57324">
            <w:rPr>
              <w:rFonts w:asciiTheme="minorHAnsi" w:eastAsia="Times New Roman" w:hAnsiTheme="minorHAnsi" w:cstheme="minorHAnsi"/>
              <w:sz w:val="20"/>
              <w:szCs w:val="20"/>
            </w:rPr>
            <w:t>11</w:t>
          </w:r>
          <w:r w:rsidR="00D57324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,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tel. 61 43-80-341, email: srodowisko@kolaczkowo.pl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C25D2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D" w:rsidRDefault="00C25D2D">
      <w:r>
        <w:separator/>
      </w:r>
    </w:p>
  </w:footnote>
  <w:footnote w:type="continuationSeparator" w:id="0">
    <w:p w:rsidR="00C25D2D" w:rsidRDefault="00C2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7479"/>
    <w:rsid w:val="00085F83"/>
    <w:rsid w:val="00090528"/>
    <w:rsid w:val="00103C5E"/>
    <w:rsid w:val="00156AEF"/>
    <w:rsid w:val="00204B51"/>
    <w:rsid w:val="00234ACD"/>
    <w:rsid w:val="00243F56"/>
    <w:rsid w:val="00282DAF"/>
    <w:rsid w:val="002B6B5E"/>
    <w:rsid w:val="002D5E21"/>
    <w:rsid w:val="00363664"/>
    <w:rsid w:val="003E70F6"/>
    <w:rsid w:val="004936BC"/>
    <w:rsid w:val="004E3D83"/>
    <w:rsid w:val="004E461A"/>
    <w:rsid w:val="0052271C"/>
    <w:rsid w:val="00572BDC"/>
    <w:rsid w:val="006045BC"/>
    <w:rsid w:val="00632B8A"/>
    <w:rsid w:val="006C6840"/>
    <w:rsid w:val="006D677A"/>
    <w:rsid w:val="00724E95"/>
    <w:rsid w:val="00735126"/>
    <w:rsid w:val="007B4069"/>
    <w:rsid w:val="007D185A"/>
    <w:rsid w:val="00830610"/>
    <w:rsid w:val="00872153"/>
    <w:rsid w:val="00887BBB"/>
    <w:rsid w:val="008E0BC8"/>
    <w:rsid w:val="008E24EC"/>
    <w:rsid w:val="008F3D36"/>
    <w:rsid w:val="00B66FD6"/>
    <w:rsid w:val="00B72E52"/>
    <w:rsid w:val="00B74CDE"/>
    <w:rsid w:val="00B917A7"/>
    <w:rsid w:val="00C25D2D"/>
    <w:rsid w:val="00C34CD4"/>
    <w:rsid w:val="00C65EDA"/>
    <w:rsid w:val="00C85442"/>
    <w:rsid w:val="00C9267A"/>
    <w:rsid w:val="00CA190D"/>
    <w:rsid w:val="00CD4952"/>
    <w:rsid w:val="00CE197F"/>
    <w:rsid w:val="00CE4D28"/>
    <w:rsid w:val="00D57324"/>
    <w:rsid w:val="00D6151C"/>
    <w:rsid w:val="00D62DD7"/>
    <w:rsid w:val="00D94B57"/>
    <w:rsid w:val="00E7012E"/>
    <w:rsid w:val="00EC31F3"/>
    <w:rsid w:val="00EE2A8E"/>
    <w:rsid w:val="00F050DC"/>
    <w:rsid w:val="00F07AD0"/>
    <w:rsid w:val="00FB4506"/>
    <w:rsid w:val="00FB5C63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ED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5EDA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E05-DB94-4C10-B743-35E3D26B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24</cp:revision>
  <cp:lastPrinted>2021-08-04T09:20:00Z</cp:lastPrinted>
  <dcterms:created xsi:type="dcterms:W3CDTF">2019-12-23T13:02:00Z</dcterms:created>
  <dcterms:modified xsi:type="dcterms:W3CDTF">2021-08-06T08:22:00Z</dcterms:modified>
</cp:coreProperties>
</file>