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491A4B" w:rsidRDefault="00320000" w:rsidP="00491A4B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4471EB" w:rsidRPr="00581224" w:rsidRDefault="00065E05" w:rsidP="004471E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581224">
        <w:rPr>
          <w:rFonts w:ascii="Tahoma" w:hAnsi="Tahoma" w:cs="Tahoma"/>
          <w:b/>
          <w:sz w:val="24"/>
          <w:szCs w:val="24"/>
          <w:u w:val="single"/>
        </w:rPr>
        <w:t xml:space="preserve">OFERTA (WZÓR) </w:t>
      </w:r>
    </w:p>
    <w:p w:rsidR="00C74B7C" w:rsidRDefault="00985799" w:rsidP="00581224">
      <w:pPr>
        <w:jc w:val="center"/>
        <w:rPr>
          <w:rFonts w:ascii="Tahoma" w:hAnsi="Tahoma" w:cs="Tahoma"/>
          <w:b/>
          <w:sz w:val="24"/>
          <w:szCs w:val="24"/>
        </w:rPr>
      </w:pPr>
      <w:r w:rsidRPr="00581224">
        <w:rPr>
          <w:rFonts w:ascii="Tahoma" w:hAnsi="Tahoma" w:cs="Tahoma"/>
        </w:rPr>
        <w:t xml:space="preserve">na </w:t>
      </w:r>
      <w:r w:rsidR="00D2638E" w:rsidRPr="00581224">
        <w:rPr>
          <w:rFonts w:ascii="Tahoma" w:hAnsi="Tahoma" w:cs="Tahoma"/>
        </w:rPr>
        <w:t xml:space="preserve">wykonanie </w:t>
      </w:r>
      <w:r w:rsidR="00320000" w:rsidRPr="00581224">
        <w:rPr>
          <w:rFonts w:ascii="Tahoma" w:hAnsi="Tahoma" w:cs="Tahoma"/>
        </w:rPr>
        <w:t>zadania pn</w:t>
      </w:r>
      <w:r w:rsidR="00035062">
        <w:rPr>
          <w:rFonts w:ascii="Tahoma" w:hAnsi="Tahoma" w:cs="Tahoma"/>
          <w:b/>
          <w:sz w:val="24"/>
          <w:szCs w:val="24"/>
        </w:rPr>
        <w:t>.</w:t>
      </w:r>
    </w:p>
    <w:p w:rsidR="00491A4B" w:rsidRDefault="00320000" w:rsidP="00035062">
      <w:pPr>
        <w:jc w:val="center"/>
        <w:rPr>
          <w:rFonts w:ascii="Tahoma" w:hAnsi="Tahoma" w:cs="Tahoma"/>
          <w:b/>
        </w:rPr>
      </w:pPr>
      <w:r w:rsidRPr="00581224">
        <w:rPr>
          <w:rFonts w:ascii="Tahoma" w:hAnsi="Tahoma" w:cs="Tahoma"/>
          <w:b/>
        </w:rPr>
        <w:t>B</w:t>
      </w:r>
      <w:r w:rsidR="00581224" w:rsidRPr="00581224">
        <w:rPr>
          <w:rFonts w:ascii="Tahoma" w:hAnsi="Tahoma" w:cs="Tahoma"/>
          <w:b/>
        </w:rPr>
        <w:t>udowa dr</w:t>
      </w:r>
      <w:r w:rsidR="00035062">
        <w:rPr>
          <w:rFonts w:ascii="Tahoma" w:hAnsi="Tahoma" w:cs="Tahoma"/>
          <w:b/>
        </w:rPr>
        <w:t>ogi</w:t>
      </w:r>
      <w:r w:rsidR="00581224" w:rsidRPr="00581224">
        <w:rPr>
          <w:rFonts w:ascii="Tahoma" w:hAnsi="Tahoma" w:cs="Tahoma"/>
          <w:b/>
        </w:rPr>
        <w:t xml:space="preserve"> gminn</w:t>
      </w:r>
      <w:r w:rsidR="00035062">
        <w:rPr>
          <w:rFonts w:ascii="Tahoma" w:hAnsi="Tahoma" w:cs="Tahoma"/>
          <w:b/>
        </w:rPr>
        <w:t>ej</w:t>
      </w:r>
      <w:r w:rsidR="00581224" w:rsidRPr="00581224">
        <w:rPr>
          <w:rFonts w:ascii="Tahoma" w:hAnsi="Tahoma" w:cs="Tahoma"/>
          <w:b/>
        </w:rPr>
        <w:t xml:space="preserve"> w miejscowości</w:t>
      </w:r>
      <w:r w:rsidR="00035062">
        <w:rPr>
          <w:rFonts w:ascii="Tahoma" w:hAnsi="Tahoma" w:cs="Tahoma"/>
          <w:b/>
        </w:rPr>
        <w:t xml:space="preserve"> </w:t>
      </w:r>
      <w:r w:rsidR="001A1F68">
        <w:rPr>
          <w:rFonts w:ascii="Tahoma" w:hAnsi="Tahoma" w:cs="Tahoma"/>
          <w:b/>
        </w:rPr>
        <w:t>Cieśle Małe</w:t>
      </w:r>
    </w:p>
    <w:p w:rsidR="00C74B7C" w:rsidRPr="00581224" w:rsidRDefault="00C74B7C" w:rsidP="00C74B7C">
      <w:pPr>
        <w:jc w:val="center"/>
        <w:rPr>
          <w:rFonts w:ascii="Tahoma" w:hAnsi="Tahoma" w:cs="Tahoma"/>
          <w:b/>
        </w:rPr>
      </w:pPr>
    </w:p>
    <w:p w:rsidR="00FE16B5" w:rsidRDefault="00FE16B5" w:rsidP="00FE16B5">
      <w:pPr>
        <w:rPr>
          <w:rFonts w:ascii="Tahoma" w:hAnsi="Tahoma" w:cs="Tahoma"/>
          <w:b/>
          <w:i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p w:rsidR="00C74B7C" w:rsidRPr="003F2320" w:rsidRDefault="00C74B7C" w:rsidP="00FE16B5">
      <w:pPr>
        <w:rPr>
          <w:rFonts w:ascii="Tahoma" w:hAnsi="Tahoma" w:cs="Tahoma"/>
          <w:b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7C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</w:t>
            </w:r>
          </w:p>
          <w:p w:rsidR="00FE16B5" w:rsidRPr="003F2320" w:rsidRDefault="00FE16B5" w:rsidP="00C74B7C">
            <w:pPr>
              <w:ind w:left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>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491A4B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3F2320" w:rsidRDefault="00491A4B" w:rsidP="005812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91A4B">
              <w:rPr>
                <w:rFonts w:ascii="Tahoma" w:hAnsi="Tahoma" w:cs="Tahoma"/>
                <w:b/>
                <w:sz w:val="18"/>
                <w:szCs w:val="18"/>
              </w:rPr>
              <w:t>7. Rodzaj przedsiębiorstwa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38522F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E921F5">
              <w:rPr>
                <w:rFonts w:ascii="Tahoma" w:hAnsi="Tahoma" w:cs="Tahoma"/>
                <w:b/>
                <w:sz w:val="18"/>
                <w:szCs w:val="18"/>
              </w:rPr>
            </w:r>
            <w:r w:rsidR="00E921F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38522F">
              <w:rPr>
                <w:rFonts w:ascii="Tahoma" w:hAnsi="Tahoma" w:cs="Tahoma"/>
                <w:b/>
                <w:sz w:val="18"/>
                <w:szCs w:val="18"/>
              </w:rPr>
              <w:t>Małe (do 50 pracowników)</w:t>
            </w:r>
          </w:p>
          <w:p w:rsidR="00491A4B" w:rsidRDefault="00491A4B" w:rsidP="00491A4B">
            <w:pPr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491A4B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E921F5">
              <w:rPr>
                <w:rFonts w:ascii="Tahoma" w:hAnsi="Tahoma" w:cs="Tahoma"/>
                <w:b/>
                <w:sz w:val="18"/>
                <w:szCs w:val="18"/>
              </w:rPr>
            </w:r>
            <w:r w:rsidR="00E921F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Średnie (od 51 do 250 pracowników)</w:t>
            </w:r>
          </w:p>
          <w:p w:rsidR="00491A4B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1A4B" w:rsidRPr="003F2320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E921F5">
              <w:rPr>
                <w:rFonts w:ascii="Tahoma" w:hAnsi="Tahoma" w:cs="Tahoma"/>
                <w:b/>
                <w:sz w:val="18"/>
                <w:szCs w:val="18"/>
              </w:rPr>
            </w:r>
            <w:r w:rsidR="00E921F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Duże (powyżej 250 pracowników)    </w:t>
            </w:r>
          </w:p>
        </w:tc>
      </w:tr>
    </w:tbl>
    <w:p w:rsidR="00FE16B5" w:rsidRPr="00386293" w:rsidRDefault="00491A4B" w:rsidP="0038629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</w:p>
    <w:p w:rsidR="00FE16B5" w:rsidRPr="003F2320" w:rsidRDefault="00491A4B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="007B25D7"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25F4F" w:rsidRDefault="00292D3D" w:rsidP="00581224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Nawiązując do ogłoszenia o przetargu nieograniczonym o udzielenie zamówienia publicznego niniejszym oferujemy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F25F4F" w:rsidP="00581224">
      <w:pPr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25F4F">
        <w:rPr>
          <w:rFonts w:ascii="Tahoma" w:hAnsi="Tahoma" w:cs="Tahoma"/>
          <w:b/>
          <w:sz w:val="24"/>
          <w:szCs w:val="24"/>
        </w:rPr>
        <w:t xml:space="preserve">Budowa drogi gminnej w miejscowości </w:t>
      </w:r>
      <w:r w:rsidR="001A1F68">
        <w:rPr>
          <w:rFonts w:ascii="Tahoma" w:hAnsi="Tahoma" w:cs="Tahoma"/>
          <w:b/>
          <w:sz w:val="24"/>
          <w:szCs w:val="24"/>
        </w:rPr>
        <w:t>Cieśle Małe</w:t>
      </w:r>
      <w:r w:rsidR="00581224">
        <w:rPr>
          <w:rFonts w:ascii="Tahoma" w:hAnsi="Tahoma" w:cs="Tahoma"/>
          <w:b/>
          <w:sz w:val="24"/>
          <w:szCs w:val="24"/>
        </w:rPr>
        <w:t xml:space="preserve"> 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581224" w:rsidRDefault="00581224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74B7C" w:rsidRDefault="00C74B7C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74B7C" w:rsidRDefault="00C74B7C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74B7C" w:rsidRDefault="00C74B7C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35062" w:rsidRDefault="00035062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35062" w:rsidRDefault="00035062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35062" w:rsidRDefault="00035062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Default="006D07F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Kryterium – OKRES GWARANCJI </w:t>
      </w:r>
    </w:p>
    <w:p w:rsidR="00C74B7C" w:rsidRPr="003F2320" w:rsidRDefault="00C74B7C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miesięcy,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581224" w:rsidRPr="0023695D" w:rsidRDefault="00581224" w:rsidP="0023695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F577DC">
        <w:rPr>
          <w:rFonts w:ascii="Tahoma" w:hAnsi="Tahoma" w:cs="Tahoma"/>
          <w:b/>
          <w:sz w:val="18"/>
          <w:szCs w:val="18"/>
          <w:u w:val="single"/>
        </w:rPr>
        <w:t>5</w:t>
      </w:r>
      <w:r w:rsidR="0038629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F577DC">
        <w:rPr>
          <w:rFonts w:ascii="Tahoma" w:hAnsi="Tahoma" w:cs="Tahoma"/>
          <w:b/>
          <w:sz w:val="18"/>
          <w:szCs w:val="18"/>
          <w:u w:val="single"/>
        </w:rPr>
        <w:t>października</w:t>
      </w:r>
      <w:r w:rsidR="00386293" w:rsidRPr="0023695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201</w:t>
      </w:r>
      <w:r w:rsidR="001A1F68">
        <w:rPr>
          <w:rFonts w:ascii="Tahoma" w:hAnsi="Tahoma" w:cs="Tahoma"/>
          <w:b/>
          <w:sz w:val="18"/>
          <w:szCs w:val="18"/>
          <w:u w:val="single"/>
        </w:rPr>
        <w:t>8</w:t>
      </w:r>
      <w:r>
        <w:rPr>
          <w:rFonts w:ascii="Tahoma" w:hAnsi="Tahoma" w:cs="Tahoma"/>
          <w:b/>
          <w:sz w:val="18"/>
          <w:szCs w:val="18"/>
          <w:u w:val="single"/>
        </w:rPr>
        <w:t xml:space="preserve"> roku</w:t>
      </w:r>
    </w:p>
    <w:p w:rsidR="004E1AF0" w:rsidRPr="00F25F4F" w:rsidRDefault="004E1AF0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982F50" w:rsidRPr="00386293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</w:t>
      </w:r>
      <w:r w:rsidR="00386293">
        <w:rPr>
          <w:rFonts w:ascii="Tahoma" w:hAnsi="Tahoma" w:cs="Tahoma"/>
        </w:rPr>
        <w:t>esie ustalonych kryteriów oceny</w:t>
      </w:r>
    </w:p>
    <w:p w:rsidR="00852A18" w:rsidRPr="0019602B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niniejszego zamówienia.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C74B7C">
        <w:rPr>
          <w:rFonts w:ascii="Tahoma" w:hAnsi="Tahoma" w:cs="Tahoma"/>
          <w:sz w:val="20"/>
        </w:rPr>
        <w:t xml:space="preserve">                  </w:t>
      </w:r>
      <w:r w:rsidR="00291D74" w:rsidRPr="00F25F4F">
        <w:rPr>
          <w:rFonts w:ascii="Tahoma" w:hAnsi="Tahoma" w:cs="Tahoma"/>
          <w:sz w:val="20"/>
        </w:rPr>
        <w:t>propon</w:t>
      </w:r>
      <w:r w:rsidR="00C74B7C">
        <w:rPr>
          <w:rFonts w:ascii="Tahoma" w:hAnsi="Tahoma" w:cs="Tahoma"/>
          <w:sz w:val="20"/>
        </w:rPr>
        <w:t>ow</w:t>
      </w:r>
      <w:r w:rsidR="00291D74" w:rsidRPr="00F25F4F">
        <w:rPr>
          <w:rFonts w:ascii="Tahoma" w:hAnsi="Tahoma" w:cs="Tahoma"/>
          <w:sz w:val="20"/>
        </w:rPr>
        <w:t xml:space="preserve">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warunki </w:t>
      </w:r>
      <w:r w:rsidRPr="00F25F4F">
        <w:rPr>
          <w:rFonts w:ascii="Tahoma" w:hAnsi="Tahoma" w:cs="Tahoma"/>
          <w:b/>
          <w:sz w:val="20"/>
        </w:rPr>
        <w:t>płatności zawa</w:t>
      </w:r>
      <w:bookmarkStart w:id="0" w:name="_GoBack"/>
      <w:bookmarkEnd w:id="0"/>
      <w:r w:rsidRPr="00F25F4F">
        <w:rPr>
          <w:rFonts w:ascii="Tahoma" w:hAnsi="Tahoma" w:cs="Tahoma"/>
          <w:b/>
          <w:sz w:val="20"/>
        </w:rPr>
        <w:t>rte w projekcie umowy oraz w SIWZ</w:t>
      </w:r>
      <w:r w:rsidRPr="00F25F4F">
        <w:rPr>
          <w:rFonts w:ascii="Tahoma" w:hAnsi="Tahoma" w:cs="Tahoma"/>
          <w:sz w:val="20"/>
        </w:rPr>
        <w:t>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szczególności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</w:t>
      </w:r>
      <w:r w:rsidR="00C74B7C">
        <w:rPr>
          <w:rFonts w:ascii="Tahoma" w:hAnsi="Tahoma" w:cs="Tahoma"/>
          <w:sz w:val="20"/>
        </w:rPr>
        <w:t xml:space="preserve">           </w:t>
      </w:r>
      <w:r w:rsidR="006F4C25" w:rsidRPr="00F25F4F">
        <w:rPr>
          <w:rFonts w:ascii="Tahoma" w:hAnsi="Tahoma" w:cs="Tahoma"/>
          <w:sz w:val="20"/>
        </w:rPr>
        <w:t xml:space="preserve">określone w specyfikacji oraz </w:t>
      </w:r>
      <w:r w:rsidRPr="00F25F4F">
        <w:rPr>
          <w:rFonts w:ascii="Tahoma" w:hAnsi="Tahoma" w:cs="Tahoma"/>
          <w:sz w:val="20"/>
        </w:rPr>
        <w:t xml:space="preserve">w projekcie umowy, oraz zdobyliśmy konieczne  informacje do </w:t>
      </w:r>
      <w:r w:rsidR="00C74B7C">
        <w:rPr>
          <w:rFonts w:ascii="Tahoma" w:hAnsi="Tahoma" w:cs="Tahoma"/>
          <w:sz w:val="20"/>
        </w:rPr>
        <w:t xml:space="preserve">           </w:t>
      </w:r>
      <w:r w:rsidRPr="00F25F4F">
        <w:rPr>
          <w:rFonts w:ascii="Tahoma" w:hAnsi="Tahoma" w:cs="Tahoma"/>
          <w:sz w:val="20"/>
        </w:rPr>
        <w:t xml:space="preserve">przygotowania oferty. </w:t>
      </w:r>
    </w:p>
    <w:p w:rsidR="00852A18" w:rsidRPr="0019602B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</w:t>
      </w:r>
      <w:r w:rsidR="00C74B7C">
        <w:rPr>
          <w:rFonts w:ascii="Tahoma" w:hAnsi="Tahoma"/>
          <w:sz w:val="20"/>
        </w:rPr>
        <w:t xml:space="preserve">         </w:t>
      </w:r>
      <w:r w:rsidRPr="00F25F4F">
        <w:rPr>
          <w:rFonts w:ascii="Tahoma" w:hAnsi="Tahoma"/>
          <w:sz w:val="20"/>
        </w:rPr>
        <w:t xml:space="preserve">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 xml:space="preserve">. W załączeniu przedstawiamy wymagane oświadczenia i dokumenty </w:t>
      </w:r>
      <w:r w:rsidR="00C74B7C">
        <w:rPr>
          <w:rFonts w:ascii="Tahoma" w:hAnsi="Tahoma"/>
          <w:sz w:val="20"/>
        </w:rPr>
        <w:t xml:space="preserve">            </w:t>
      </w:r>
      <w:r w:rsidRPr="00F25F4F">
        <w:rPr>
          <w:rFonts w:ascii="Tahoma" w:hAnsi="Tahoma"/>
          <w:sz w:val="20"/>
        </w:rPr>
        <w:t>wynikające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 xml:space="preserve">warunki prowadzenia robót oraz posiadamy wszystkie informacje </w:t>
      </w:r>
      <w:r w:rsidR="00C74B7C">
        <w:rPr>
          <w:rFonts w:ascii="Tahoma" w:hAnsi="Tahoma" w:cs="Tahoma"/>
          <w:sz w:val="20"/>
        </w:rPr>
        <w:t xml:space="preserve">            </w:t>
      </w:r>
      <w:r w:rsidRPr="00F25F4F">
        <w:rPr>
          <w:rFonts w:ascii="Tahoma" w:hAnsi="Tahoma" w:cs="Tahoma"/>
          <w:sz w:val="20"/>
        </w:rPr>
        <w:t>niezbędne do przygotowania oferty.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uważamy się za związanych niniejszą ofertą na czas wskazany w specyfikacji </w:t>
      </w:r>
      <w:r w:rsidR="00C74B7C">
        <w:rPr>
          <w:rFonts w:ascii="Tahoma" w:hAnsi="Tahoma" w:cs="Tahoma"/>
          <w:sz w:val="20"/>
        </w:rPr>
        <w:t xml:space="preserve">                </w:t>
      </w:r>
      <w:r w:rsidRPr="00F25F4F">
        <w:rPr>
          <w:rFonts w:ascii="Tahoma" w:hAnsi="Tahoma" w:cs="Tahoma"/>
          <w:sz w:val="20"/>
        </w:rPr>
        <w:t>istotnych warunków zamówienia i zobowiązujemy się w przypadku wyboru naszej oferty zawrzeć umowę.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F25F4F">
        <w:rPr>
          <w:rFonts w:ascii="Tahoma" w:hAnsi="Tahoma" w:cs="Tahoma"/>
          <w:b/>
          <w:bCs/>
          <w:sz w:val="20"/>
        </w:rPr>
        <w:t xml:space="preserve">wykonamy z udziałem </w:t>
      </w:r>
      <w:r w:rsidR="00C74B7C">
        <w:rPr>
          <w:rFonts w:ascii="Tahoma" w:hAnsi="Tahoma" w:cs="Tahoma"/>
          <w:b/>
          <w:bCs/>
          <w:sz w:val="20"/>
        </w:rPr>
        <w:t xml:space="preserve">                </w:t>
      </w:r>
      <w:r w:rsidRPr="00F25F4F">
        <w:rPr>
          <w:rFonts w:ascii="Tahoma" w:hAnsi="Tahoma" w:cs="Tahoma"/>
          <w:b/>
          <w:bCs/>
          <w:sz w:val="20"/>
        </w:rPr>
        <w:t>podwykonawców</w:t>
      </w:r>
      <w:r w:rsidR="00C74B7C">
        <w:rPr>
          <w:rFonts w:ascii="Tahoma" w:hAnsi="Tahoma" w:cs="Tahoma"/>
          <w:sz w:val="20"/>
        </w:rPr>
        <w:t>, w</w:t>
      </w:r>
      <w:r w:rsidRPr="00F25F4F">
        <w:rPr>
          <w:rFonts w:ascii="Tahoma" w:hAnsi="Tahoma" w:cs="Tahoma"/>
          <w:sz w:val="20"/>
        </w:rPr>
        <w:t xml:space="preserve">obec tego </w:t>
      </w:r>
      <w:r w:rsidR="009B6D50" w:rsidRPr="00F25F4F">
        <w:rPr>
          <w:rFonts w:ascii="Tahoma" w:hAnsi="Tahoma" w:cs="Tahoma"/>
          <w:sz w:val="20"/>
        </w:rPr>
        <w:t xml:space="preserve">w tabeli podajemy firmę i </w:t>
      </w:r>
      <w:r w:rsidRPr="00F25F4F">
        <w:rPr>
          <w:rFonts w:ascii="Tahoma" w:hAnsi="Tahoma" w:cs="Tahoma"/>
          <w:sz w:val="20"/>
        </w:rPr>
        <w:t xml:space="preserve">zakres powierzony </w:t>
      </w:r>
      <w:r w:rsidR="009B6D50" w:rsidRPr="00F25F4F">
        <w:rPr>
          <w:rFonts w:ascii="Tahoma" w:hAnsi="Tahoma" w:cs="Tahoma"/>
          <w:sz w:val="20"/>
        </w:rPr>
        <w:t>Podwykonawcy:</w:t>
      </w:r>
    </w:p>
    <w:p w:rsidR="00F25F4F" w:rsidRPr="00F25F4F" w:rsidRDefault="00F25F4F" w:rsidP="00F25F4F">
      <w:pPr>
        <w:pStyle w:val="Akapitzlist"/>
        <w:rPr>
          <w:rFonts w:ascii="Tahoma" w:hAnsi="Tahoma" w:cs="Tahoma"/>
        </w:rPr>
      </w:pPr>
    </w:p>
    <w:p w:rsidR="00F25F4F" w:rsidRPr="00F25F4F" w:rsidRDefault="00F25F4F" w:rsidP="00F25F4F">
      <w:pPr>
        <w:pStyle w:val="Standardowy0"/>
        <w:ind w:left="400"/>
        <w:jc w:val="both"/>
        <w:rPr>
          <w:rFonts w:ascii="Tahoma" w:hAnsi="Tahoma" w:cs="Tahoma"/>
          <w:sz w:val="20"/>
        </w:rPr>
      </w:pP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F25F4F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F25F4F">
        <w:trPr>
          <w:trHeight w:val="332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>
        <w:trPr>
          <w:trHeight w:val="120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F25F4F" w:rsidRDefault="00292D3D" w:rsidP="00292D3D">
      <w:pPr>
        <w:rPr>
          <w:rFonts w:ascii="Tahoma" w:hAnsi="Tahoma" w:cs="Tahoma"/>
        </w:rPr>
      </w:pPr>
    </w:p>
    <w:p w:rsidR="00F25F4F" w:rsidRPr="00F25F4F" w:rsidRDefault="00F25F4F" w:rsidP="00292D3D">
      <w:pPr>
        <w:rPr>
          <w:rFonts w:ascii="Tahoma" w:hAnsi="Tahoma" w:cs="Tahoma"/>
        </w:rPr>
      </w:pP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19602B" w:rsidRDefault="00292D3D" w:rsidP="0019602B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</w:t>
      </w:r>
      <w:r w:rsidR="00C74B7C">
        <w:rPr>
          <w:rFonts w:ascii="Tahoma" w:hAnsi="Tahoma"/>
          <w:sz w:val="20"/>
        </w:rPr>
        <w:t xml:space="preserve">         </w:t>
      </w:r>
      <w:r w:rsidRPr="00F25F4F">
        <w:rPr>
          <w:rFonts w:ascii="Tahoma" w:hAnsi="Tahoma"/>
          <w:sz w:val="20"/>
        </w:rPr>
        <w:t>zamówienia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zawartymi w umowie.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lastRenderedPageBreak/>
        <w:t xml:space="preserve">Oświadczamy, pod rygorem wykluczenia z postępowania, że dane zawarte w przedstawionych </w:t>
      </w:r>
      <w:r w:rsidR="00C74B7C">
        <w:rPr>
          <w:rFonts w:ascii="Tahoma" w:hAnsi="Tahoma"/>
          <w:sz w:val="20"/>
        </w:rPr>
        <w:t xml:space="preserve">                    </w:t>
      </w:r>
      <w:r w:rsidRPr="00F25F4F">
        <w:rPr>
          <w:rFonts w:ascii="Tahoma" w:hAnsi="Tahoma"/>
          <w:sz w:val="20"/>
        </w:rPr>
        <w:t xml:space="preserve">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C74B7C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1E07DC" w:rsidRPr="0019602B" w:rsidRDefault="0019602B" w:rsidP="00845B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1A1F68" w:rsidRDefault="001A1F6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A1F68" w:rsidRDefault="001A1F6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C74B7C" w:rsidRDefault="00C74B7C" w:rsidP="00C74B7C">
      <w:pPr>
        <w:autoSpaceDE w:val="0"/>
        <w:autoSpaceDN w:val="0"/>
        <w:adjustRightInd w:val="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lastRenderedPageBreak/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74B7C" w:rsidRDefault="00143ED4" w:rsidP="001E07DC">
      <w:pPr>
        <w:jc w:val="both"/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Pr="00C14790">
        <w:rPr>
          <w:rFonts w:ascii="Tahoma" w:hAnsi="Tahoma" w:cs="Tahoma"/>
          <w:b/>
          <w:sz w:val="18"/>
          <w:szCs w:val="18"/>
        </w:rPr>
        <w:t>.</w:t>
      </w:r>
      <w:r w:rsidR="00581224">
        <w:rPr>
          <w:rFonts w:ascii="Tahoma" w:hAnsi="Tahoma" w:cs="Tahoma"/>
          <w:b/>
          <w:sz w:val="18"/>
          <w:szCs w:val="18"/>
        </w:rPr>
        <w:t xml:space="preserve"> </w:t>
      </w:r>
      <w:bookmarkStart w:id="1" w:name="_Hlk512330729"/>
    </w:p>
    <w:p w:rsidR="00353F72" w:rsidRPr="0028108F" w:rsidRDefault="00581224" w:rsidP="001E07DC">
      <w:pPr>
        <w:jc w:val="both"/>
        <w:rPr>
          <w:rFonts w:ascii="Tahoma" w:hAnsi="Tahoma" w:cs="Tahoma"/>
          <w:b/>
          <w:sz w:val="24"/>
          <w:szCs w:val="24"/>
        </w:rPr>
      </w:pPr>
      <w:r w:rsidRPr="00750136">
        <w:rPr>
          <w:rFonts w:ascii="Tahoma" w:hAnsi="Tahoma" w:cs="Tahoma"/>
          <w:b/>
          <w:sz w:val="24"/>
          <w:szCs w:val="24"/>
        </w:rPr>
        <w:t>B</w:t>
      </w:r>
      <w:r>
        <w:rPr>
          <w:rFonts w:ascii="Tahoma" w:hAnsi="Tahoma" w:cs="Tahoma"/>
          <w:b/>
          <w:sz w:val="24"/>
          <w:szCs w:val="24"/>
        </w:rPr>
        <w:t>udowa</w:t>
      </w:r>
      <w:r w:rsidR="00C74B7C">
        <w:rPr>
          <w:rFonts w:ascii="Tahoma" w:hAnsi="Tahoma" w:cs="Tahoma"/>
          <w:b/>
          <w:sz w:val="24"/>
          <w:szCs w:val="24"/>
        </w:rPr>
        <w:t xml:space="preserve"> </w:t>
      </w:r>
      <w:r w:rsidR="00035062">
        <w:rPr>
          <w:rFonts w:ascii="Tahoma" w:hAnsi="Tahoma" w:cs="Tahoma"/>
          <w:b/>
          <w:sz w:val="24"/>
          <w:szCs w:val="24"/>
        </w:rPr>
        <w:t>drogi gminnej</w:t>
      </w:r>
      <w:r w:rsidR="00C74B7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w miejscowości</w:t>
      </w:r>
      <w:r w:rsidRPr="00320000">
        <w:rPr>
          <w:rFonts w:ascii="Tahoma" w:hAnsi="Tahoma" w:cs="Tahoma"/>
          <w:b/>
          <w:sz w:val="24"/>
          <w:szCs w:val="24"/>
        </w:rPr>
        <w:t xml:space="preserve"> </w:t>
      </w:r>
      <w:r w:rsidR="001A1F68">
        <w:rPr>
          <w:rFonts w:ascii="Tahoma" w:hAnsi="Tahoma" w:cs="Tahoma"/>
          <w:b/>
          <w:sz w:val="24"/>
          <w:szCs w:val="24"/>
        </w:rPr>
        <w:t>Cieśl</w:t>
      </w:r>
      <w:r w:rsidR="00035062">
        <w:rPr>
          <w:rFonts w:ascii="Tahoma" w:hAnsi="Tahoma" w:cs="Tahoma"/>
          <w:b/>
          <w:sz w:val="24"/>
          <w:szCs w:val="24"/>
        </w:rPr>
        <w:t>e</w:t>
      </w:r>
      <w:r w:rsidR="001A1F68">
        <w:rPr>
          <w:rFonts w:ascii="Tahoma" w:hAnsi="Tahoma" w:cs="Tahoma"/>
          <w:b/>
          <w:sz w:val="24"/>
          <w:szCs w:val="24"/>
        </w:rPr>
        <w:t xml:space="preserve"> Małe</w:t>
      </w:r>
      <w:r w:rsidR="0049740F">
        <w:rPr>
          <w:rFonts w:ascii="Tahoma" w:hAnsi="Tahoma" w:cs="Tahoma"/>
          <w:b/>
          <w:sz w:val="24"/>
          <w:szCs w:val="24"/>
        </w:rPr>
        <w:t xml:space="preserve"> </w:t>
      </w:r>
      <w:bookmarkEnd w:id="1"/>
      <w:r w:rsidR="00143ED4"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 Kołaczkowo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="00143ED4" w:rsidRPr="003F2320">
        <w:rPr>
          <w:rFonts w:ascii="Tahoma" w:hAnsi="Tahoma" w:cs="Tahoma"/>
          <w:sz w:val="18"/>
          <w:szCs w:val="18"/>
        </w:rPr>
        <w:t xml:space="preserve"> </w:t>
      </w:r>
      <w:r w:rsidR="00143ED4" w:rsidRPr="003F2320">
        <w:rPr>
          <w:rFonts w:ascii="Tahoma" w:hAnsi="Tahoma" w:cs="Tahoma"/>
          <w:b/>
          <w:sz w:val="18"/>
          <w:szCs w:val="18"/>
        </w:rPr>
        <w:t>oświadczam,</w:t>
      </w:r>
      <w:r w:rsidR="00143ED4"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035062" w:rsidRDefault="00035062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49740F" w:rsidRDefault="0049740F" w:rsidP="0019602B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Pr="003F232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74B7C" w:rsidRPr="003F2320" w:rsidRDefault="00C74B7C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035062" w:rsidRDefault="00035062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035062" w:rsidRPr="003F2320" w:rsidRDefault="00035062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C74B7C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="00C74B7C">
        <w:rPr>
          <w:rFonts w:ascii="Tahoma" w:hAnsi="Tahoma" w:cs="Tahoma"/>
          <w:color w:val="FF0000"/>
          <w:sz w:val="24"/>
          <w:szCs w:val="24"/>
        </w:rPr>
        <w:t xml:space="preserve">            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przekazać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</w:t>
      </w:r>
      <w:r w:rsidR="00C74B7C">
        <w:rPr>
          <w:rFonts w:ascii="Tahoma" w:hAnsi="Tahoma" w:cs="Tahoma"/>
          <w:color w:val="FF0000"/>
          <w:sz w:val="24"/>
          <w:szCs w:val="24"/>
        </w:rPr>
        <w:t xml:space="preserve">                 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  <w:r w:rsidR="00C74B7C">
        <w:rPr>
          <w:rFonts w:ascii="Tahoma" w:hAnsi="Tahoma" w:cs="Tahoma"/>
          <w:color w:val="FF0000"/>
          <w:sz w:val="24"/>
          <w:szCs w:val="24"/>
        </w:rPr>
        <w:t>.</w:t>
      </w:r>
    </w:p>
    <w:p w:rsidR="00C14790" w:rsidRPr="001E07DC" w:rsidRDefault="00C14790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581224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C74B7C" w:rsidRPr="00581224" w:rsidRDefault="00C74B7C" w:rsidP="0058122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4E1AF0" w:rsidRDefault="00942696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</w:p>
    <w:p w:rsidR="00B8674C" w:rsidRPr="003F2320" w:rsidRDefault="001A1F68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50136">
        <w:rPr>
          <w:rFonts w:ascii="Tahoma" w:hAnsi="Tahoma" w:cs="Tahoma"/>
          <w:b/>
          <w:sz w:val="24"/>
          <w:szCs w:val="24"/>
        </w:rPr>
        <w:t>B</w:t>
      </w:r>
      <w:r>
        <w:rPr>
          <w:rFonts w:ascii="Tahoma" w:hAnsi="Tahoma" w:cs="Tahoma"/>
          <w:b/>
          <w:sz w:val="24"/>
          <w:szCs w:val="24"/>
        </w:rPr>
        <w:t xml:space="preserve">udowa </w:t>
      </w:r>
      <w:r w:rsidR="00035062">
        <w:rPr>
          <w:rFonts w:ascii="Tahoma" w:hAnsi="Tahoma" w:cs="Tahoma"/>
          <w:b/>
          <w:sz w:val="24"/>
          <w:szCs w:val="24"/>
        </w:rPr>
        <w:t>drogi gminnej</w:t>
      </w:r>
      <w:r w:rsidRPr="0032000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Cieśle Małe </w:t>
      </w:r>
      <w:r w:rsidR="00942696"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942696">
        <w:rPr>
          <w:rFonts w:ascii="Tahoma" w:hAnsi="Tahoma" w:cs="Tahoma"/>
          <w:sz w:val="18"/>
          <w:szCs w:val="18"/>
        </w:rPr>
        <w:t>Gminę Kołaczkowo</w:t>
      </w:r>
      <w:r w:rsidR="00942696" w:rsidRPr="003F2320">
        <w:rPr>
          <w:rFonts w:ascii="Tahoma" w:hAnsi="Tahoma" w:cs="Tahoma"/>
          <w:sz w:val="18"/>
          <w:szCs w:val="18"/>
        </w:rPr>
        <w:t xml:space="preserve">, </w:t>
      </w:r>
      <w:r w:rsidR="00942696" w:rsidRPr="003F2320">
        <w:rPr>
          <w:rFonts w:ascii="Tahoma" w:hAnsi="Tahoma" w:cs="Tahoma"/>
          <w:b/>
          <w:sz w:val="18"/>
          <w:szCs w:val="18"/>
        </w:rPr>
        <w:t>oświadczam,</w:t>
      </w:r>
      <w:r w:rsidR="00942696" w:rsidRPr="003F2320">
        <w:rPr>
          <w:rFonts w:ascii="Tahoma" w:hAnsi="Tahoma" w:cs="Tahoma"/>
          <w:sz w:val="18"/>
          <w:szCs w:val="18"/>
        </w:rPr>
        <w:t xml:space="preserve"> </w:t>
      </w:r>
      <w:r w:rsidR="004E1AF0">
        <w:rPr>
          <w:rFonts w:ascii="Tahoma" w:hAnsi="Tahoma" w:cs="Tahoma"/>
          <w:sz w:val="18"/>
          <w:szCs w:val="18"/>
        </w:rPr>
        <w:t xml:space="preserve">               </w:t>
      </w:r>
      <w:r w:rsidR="00942696" w:rsidRPr="003F2320">
        <w:rPr>
          <w:rFonts w:ascii="Tahoma" w:hAnsi="Tahoma" w:cs="Tahoma"/>
          <w:sz w:val="18"/>
          <w:szCs w:val="18"/>
        </w:rPr>
        <w:t>co następuje</w:t>
      </w:r>
      <w:r w:rsidR="00C74B7C">
        <w:rPr>
          <w:rFonts w:ascii="Tahoma" w:hAnsi="Tahoma" w:cs="Tahoma"/>
          <w:sz w:val="18"/>
          <w:szCs w:val="18"/>
        </w:rPr>
        <w:t>: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E921F5">
        <w:rPr>
          <w:rFonts w:ascii="Tahoma" w:hAnsi="Tahoma" w:cs="Tahoma"/>
          <w:b/>
          <w:sz w:val="18"/>
          <w:szCs w:val="18"/>
        </w:rPr>
      </w:r>
      <w:r w:rsidR="00E921F5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201</w:t>
      </w:r>
      <w:r w:rsidR="00C74B7C">
        <w:rPr>
          <w:rFonts w:ascii="Tahoma" w:hAnsi="Tahoma" w:cs="Tahoma"/>
          <w:sz w:val="18"/>
          <w:szCs w:val="18"/>
        </w:rPr>
        <w:t>7</w:t>
      </w:r>
      <w:r w:rsidRPr="003F2320">
        <w:rPr>
          <w:rFonts w:ascii="Tahoma" w:hAnsi="Tahoma" w:cs="Tahoma"/>
          <w:sz w:val="18"/>
          <w:szCs w:val="18"/>
        </w:rPr>
        <w:t xml:space="preserve"> poz. </w:t>
      </w:r>
      <w:r w:rsidR="00C74B7C">
        <w:rPr>
          <w:rFonts w:ascii="Tahoma" w:hAnsi="Tahoma" w:cs="Tahoma"/>
          <w:sz w:val="18"/>
          <w:szCs w:val="18"/>
        </w:rPr>
        <w:t>229 ze zm.</w:t>
      </w:r>
      <w:r w:rsidRPr="003F2320">
        <w:rPr>
          <w:rFonts w:ascii="Tahoma" w:hAnsi="Tahoma" w:cs="Tahoma"/>
          <w:sz w:val="18"/>
          <w:szCs w:val="18"/>
        </w:rPr>
        <w:t xml:space="preserve">) z Wykonawcami, którzy złożyli w niniejszym postępowaniu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E921F5">
        <w:rPr>
          <w:rFonts w:ascii="Tahoma" w:hAnsi="Tahoma" w:cs="Tahoma"/>
          <w:b/>
          <w:sz w:val="18"/>
          <w:szCs w:val="18"/>
        </w:rPr>
      </w:r>
      <w:r w:rsidR="00E921F5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="00C74B7C" w:rsidRPr="003F2320">
        <w:rPr>
          <w:rFonts w:ascii="Tahoma" w:hAnsi="Tahoma" w:cs="Tahoma"/>
          <w:sz w:val="18"/>
          <w:szCs w:val="18"/>
        </w:rPr>
        <w:t>(Dz. U. 201</w:t>
      </w:r>
      <w:r w:rsidR="00C74B7C">
        <w:rPr>
          <w:rFonts w:ascii="Tahoma" w:hAnsi="Tahoma" w:cs="Tahoma"/>
          <w:sz w:val="18"/>
          <w:szCs w:val="18"/>
        </w:rPr>
        <w:t>7</w:t>
      </w:r>
      <w:r w:rsidR="00C74B7C" w:rsidRPr="003F2320">
        <w:rPr>
          <w:rFonts w:ascii="Tahoma" w:hAnsi="Tahoma" w:cs="Tahoma"/>
          <w:sz w:val="18"/>
          <w:szCs w:val="18"/>
        </w:rPr>
        <w:t xml:space="preserve"> poz. </w:t>
      </w:r>
      <w:r w:rsidR="00C74B7C">
        <w:rPr>
          <w:rFonts w:ascii="Tahoma" w:hAnsi="Tahoma" w:cs="Tahoma"/>
          <w:sz w:val="18"/>
          <w:szCs w:val="18"/>
        </w:rPr>
        <w:t>229 ze zm.</w:t>
      </w:r>
      <w:r w:rsidRPr="003F2320">
        <w:rPr>
          <w:rFonts w:ascii="Tahoma" w:hAnsi="Tahoma" w:cs="Tahoma"/>
          <w:sz w:val="18"/>
          <w:szCs w:val="18"/>
        </w:rPr>
        <w:t>) z Wykonawcami, którzy złożyli w niniejszym postępowaniu oferty tj. …………………………………………………………………………………………………………………………………</w:t>
      </w:r>
      <w:r w:rsidR="00C74B7C">
        <w:rPr>
          <w:rFonts w:ascii="Tahoma" w:hAnsi="Tahoma" w:cs="Tahoma"/>
          <w:sz w:val="18"/>
          <w:szCs w:val="18"/>
        </w:rPr>
        <w:t>…………………..</w:t>
      </w:r>
      <w:r w:rsidRPr="003F2320">
        <w:rPr>
          <w:rFonts w:ascii="Tahoma" w:hAnsi="Tahoma" w:cs="Tahoma"/>
          <w:sz w:val="18"/>
          <w:szCs w:val="18"/>
        </w:rPr>
        <w:t>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581224">
      <w:headerReference w:type="default" r:id="rId8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F5" w:rsidRDefault="00E921F5">
      <w:r>
        <w:separator/>
      </w:r>
    </w:p>
  </w:endnote>
  <w:endnote w:type="continuationSeparator" w:id="0">
    <w:p w:rsidR="00E921F5" w:rsidRDefault="00E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F5" w:rsidRDefault="00E921F5">
      <w:r>
        <w:separator/>
      </w:r>
    </w:p>
  </w:footnote>
  <w:footnote w:type="continuationSeparator" w:id="0">
    <w:p w:rsidR="00E921F5" w:rsidRDefault="00E9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CC263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8BD6-2FF4-402C-B4B3-0B40B18D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Robert Nowak</cp:lastModifiedBy>
  <cp:revision>11</cp:revision>
  <cp:lastPrinted>2018-04-30T13:12:00Z</cp:lastPrinted>
  <dcterms:created xsi:type="dcterms:W3CDTF">2018-04-24T08:57:00Z</dcterms:created>
  <dcterms:modified xsi:type="dcterms:W3CDTF">2018-04-30T13:39:00Z</dcterms:modified>
</cp:coreProperties>
</file>