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D51910" w:rsidRPr="00D51910" w:rsidRDefault="00B06C01" w:rsidP="00E538ED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Pr="00D51910">
        <w:rPr>
          <w:b/>
        </w:rPr>
        <w:t xml:space="preserve">. </w:t>
      </w:r>
      <w:r w:rsidR="00E538ED">
        <w:rPr>
          <w:b/>
        </w:rPr>
        <w:br/>
      </w:r>
      <w:r w:rsidR="00334E92" w:rsidRPr="00334E92">
        <w:rPr>
          <w:b/>
        </w:rPr>
        <w:t>ODBIERANIE I TRANSPORT ODPADÓW KOMUNALNYCH OD WŁAŚCICIELI NIERUCHOMOŚCI ZAMIESZKAŁYCH I CZĘŚCI NIERUCHOMOŚCI NIEZAMIESZKAŁYCH Z TERENU GMINY KOŁACZKOWO</w:t>
      </w:r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>
      <w:bookmarkStart w:id="0" w:name="_GoBack"/>
      <w:bookmarkEnd w:id="0"/>
    </w:p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lastRenderedPageBreak/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01"/>
    <w:rsid w:val="000F6672"/>
    <w:rsid w:val="00334E92"/>
    <w:rsid w:val="00B06C01"/>
    <w:rsid w:val="00B8218D"/>
    <w:rsid w:val="00D51910"/>
    <w:rsid w:val="00E019BA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1D20"/>
  <w15:docId w15:val="{6759CF06-3175-4C26-B57B-DBBF7ED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Robert Nowak</cp:lastModifiedBy>
  <cp:revision>8</cp:revision>
  <cp:lastPrinted>2017-05-24T05:13:00Z</cp:lastPrinted>
  <dcterms:created xsi:type="dcterms:W3CDTF">2016-12-27T09:26:00Z</dcterms:created>
  <dcterms:modified xsi:type="dcterms:W3CDTF">2018-02-01T08:26:00Z</dcterms:modified>
</cp:coreProperties>
</file>